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E5FB3" w14:textId="77777777" w:rsidR="00CB1913" w:rsidRPr="000F3E02" w:rsidRDefault="00CB1913" w:rsidP="00DA2BD2">
      <w:pPr>
        <w:pStyle w:val="NoSpacing"/>
        <w:rPr>
          <w:rFonts w:ascii="Verdana" w:hAnsi="Verdana" w:cs="Cascadia Mono ExtraLight"/>
          <w:sz w:val="20"/>
          <w:szCs w:val="20"/>
        </w:rPr>
      </w:pPr>
    </w:p>
    <w:p w14:paraId="15692C0C" w14:textId="77777777" w:rsidR="00F644DB" w:rsidRPr="000F3E02" w:rsidRDefault="00F644DB" w:rsidP="00F644DB">
      <w:pPr>
        <w:pStyle w:val="Header"/>
        <w:jc w:val="center"/>
        <w:rPr>
          <w:b/>
          <w:bCs/>
          <w:sz w:val="20"/>
          <w:szCs w:val="20"/>
        </w:rPr>
      </w:pPr>
      <w:r w:rsidRPr="000F3E02">
        <w:rPr>
          <w:b/>
          <w:bCs/>
          <w:sz w:val="20"/>
          <w:szCs w:val="20"/>
        </w:rPr>
        <w:t xml:space="preserve">BROUGHTON-IN-AMOUNDERNESS </w:t>
      </w:r>
    </w:p>
    <w:p w14:paraId="7ECB819A" w14:textId="77777777" w:rsidR="00F644DB" w:rsidRPr="000F3E02" w:rsidRDefault="00F644DB" w:rsidP="00F644DB">
      <w:pPr>
        <w:pStyle w:val="Header"/>
        <w:jc w:val="center"/>
        <w:rPr>
          <w:b/>
          <w:bCs/>
          <w:sz w:val="20"/>
          <w:szCs w:val="20"/>
        </w:rPr>
      </w:pPr>
      <w:r w:rsidRPr="000F3E02">
        <w:rPr>
          <w:b/>
          <w:bCs/>
          <w:sz w:val="20"/>
          <w:szCs w:val="20"/>
        </w:rPr>
        <w:t>PARISH COUNCIL</w:t>
      </w:r>
    </w:p>
    <w:p w14:paraId="668F690C" w14:textId="7E6C21CB" w:rsidR="00C96C64" w:rsidRPr="000F3E02" w:rsidRDefault="00F644DB" w:rsidP="00DA2BD2">
      <w:pPr>
        <w:pStyle w:val="NoSpacing"/>
        <w:rPr>
          <w:rFonts w:ascii="Verdana" w:hAnsi="Verdana" w:cs="Cascadia Mono ExtraLight"/>
          <w:sz w:val="20"/>
          <w:szCs w:val="20"/>
        </w:rPr>
      </w:pPr>
      <w:r w:rsidRPr="000F3E02">
        <w:rPr>
          <w:rFonts w:ascii="Verdana" w:hAnsi="Verdana" w:cs="Cascadia Mono ExtraLight"/>
          <w:sz w:val="20"/>
          <w:szCs w:val="20"/>
        </w:rPr>
        <w:t>___________________________________________________</w:t>
      </w:r>
      <w:r w:rsidR="00624242" w:rsidRPr="000F3E02">
        <w:rPr>
          <w:rFonts w:ascii="Verdana" w:hAnsi="Verdana" w:cs="Cascadia Mono ExtraLight"/>
          <w:sz w:val="20"/>
          <w:szCs w:val="20"/>
        </w:rPr>
        <w:t>_____________</w:t>
      </w:r>
    </w:p>
    <w:p w14:paraId="1DBBB021" w14:textId="77777777" w:rsidR="00C96C64" w:rsidRPr="000F3E02" w:rsidRDefault="00C96C64" w:rsidP="00DA2BD2">
      <w:pPr>
        <w:pStyle w:val="NoSpacing"/>
        <w:rPr>
          <w:rFonts w:ascii="Verdana" w:hAnsi="Verdana" w:cs="Cascadia Mono ExtraLight"/>
          <w:sz w:val="20"/>
          <w:szCs w:val="20"/>
        </w:rPr>
      </w:pPr>
    </w:p>
    <w:p w14:paraId="3A34E7C3" w14:textId="608B473E" w:rsidR="00DA2BD2" w:rsidRPr="000F3E02" w:rsidRDefault="00DA2BD2" w:rsidP="00850449">
      <w:pPr>
        <w:pStyle w:val="NoSpacing"/>
        <w:jc w:val="center"/>
        <w:rPr>
          <w:rFonts w:ascii="Verdana" w:hAnsi="Verdana" w:cs="Cascadia Mono ExtraLight"/>
          <w:b/>
          <w:bCs/>
          <w:sz w:val="20"/>
          <w:szCs w:val="20"/>
        </w:rPr>
      </w:pPr>
      <w:r w:rsidRPr="000F3E02">
        <w:rPr>
          <w:rFonts w:ascii="Verdana" w:hAnsi="Verdana" w:cs="Cascadia Mono ExtraLight"/>
          <w:b/>
          <w:bCs/>
          <w:sz w:val="20"/>
          <w:szCs w:val="20"/>
        </w:rPr>
        <w:t>NOTICE OF MEETING</w:t>
      </w:r>
      <w:r w:rsidR="00E91500" w:rsidRPr="000F3E02">
        <w:rPr>
          <w:rFonts w:ascii="Verdana" w:hAnsi="Verdana" w:cs="Cascadia Mono ExtraLight"/>
          <w:b/>
          <w:bCs/>
          <w:sz w:val="20"/>
          <w:szCs w:val="20"/>
        </w:rPr>
        <w:t>(S)</w:t>
      </w:r>
    </w:p>
    <w:p w14:paraId="5FFA3235" w14:textId="77777777" w:rsidR="00C96C64" w:rsidRPr="000F3E02" w:rsidRDefault="00C96C64" w:rsidP="00DA2BD2">
      <w:pPr>
        <w:pStyle w:val="NoSpacing"/>
        <w:rPr>
          <w:rFonts w:ascii="Verdana" w:hAnsi="Verdana" w:cs="Cascadia Mono ExtraLight"/>
          <w:sz w:val="20"/>
          <w:szCs w:val="20"/>
        </w:rPr>
      </w:pPr>
    </w:p>
    <w:p w14:paraId="52863583" w14:textId="24BE8A5E" w:rsidR="00DA2BD2" w:rsidRPr="000F3E02" w:rsidRDefault="00E143C9" w:rsidP="00C96C64">
      <w:pPr>
        <w:pStyle w:val="NoSpacing"/>
        <w:jc w:val="both"/>
        <w:rPr>
          <w:rFonts w:ascii="Verdana" w:hAnsi="Verdana" w:cs="Cascadia Mono ExtraLight"/>
          <w:sz w:val="20"/>
          <w:szCs w:val="20"/>
        </w:rPr>
      </w:pPr>
      <w:r w:rsidRPr="000F3E02">
        <w:rPr>
          <w:rFonts w:ascii="Verdana" w:hAnsi="Verdana" w:cs="Cascadia Mono ExtraLight"/>
          <w:sz w:val="20"/>
          <w:szCs w:val="20"/>
        </w:rPr>
        <w:t>Councillors</w:t>
      </w:r>
      <w:r w:rsidR="00DA2BD2" w:rsidRPr="000F3E02">
        <w:rPr>
          <w:rFonts w:ascii="Verdana" w:hAnsi="Verdana" w:cs="Cascadia Mono ExtraLight"/>
          <w:sz w:val="20"/>
          <w:szCs w:val="20"/>
        </w:rPr>
        <w:t xml:space="preserve"> are summoned to attend the Parish Council Meeting on </w:t>
      </w:r>
      <w:r w:rsidR="00DA2BD2" w:rsidRPr="000F3E02">
        <w:rPr>
          <w:rFonts w:ascii="Verdana" w:hAnsi="Verdana" w:cs="Cascadia Mono ExtraLight"/>
          <w:b/>
          <w:bCs/>
          <w:sz w:val="20"/>
          <w:szCs w:val="20"/>
        </w:rPr>
        <w:t>Tuesday 20 February 2024</w:t>
      </w:r>
      <w:r w:rsidR="00DA2BD2" w:rsidRPr="000F3E02">
        <w:rPr>
          <w:rFonts w:ascii="Verdana" w:hAnsi="Verdana" w:cs="Cascadia Mono ExtraLight"/>
          <w:sz w:val="20"/>
          <w:szCs w:val="20"/>
        </w:rPr>
        <w:t xml:space="preserve"> </w:t>
      </w:r>
      <w:r w:rsidR="00DA2BD2" w:rsidRPr="000F3E02">
        <w:rPr>
          <w:rFonts w:ascii="Verdana" w:hAnsi="Verdana" w:cs="Cascadia Mono ExtraLight"/>
          <w:b/>
          <w:bCs/>
          <w:sz w:val="20"/>
          <w:szCs w:val="20"/>
        </w:rPr>
        <w:t>at 6.30pm</w:t>
      </w:r>
      <w:r w:rsidR="00C96C64" w:rsidRPr="000F3E02">
        <w:rPr>
          <w:rFonts w:ascii="Verdana" w:hAnsi="Verdana" w:cs="Cascadia Mono ExtraLight"/>
          <w:sz w:val="20"/>
          <w:szCs w:val="20"/>
        </w:rPr>
        <w:t xml:space="preserve"> </w:t>
      </w:r>
      <w:r w:rsidR="00DA2BD2" w:rsidRPr="000F3E02">
        <w:rPr>
          <w:rFonts w:ascii="Verdana" w:hAnsi="Verdana" w:cs="Cascadia Mono ExtraLight"/>
          <w:sz w:val="20"/>
          <w:szCs w:val="20"/>
        </w:rPr>
        <w:t>at the Toll Bar C</w:t>
      </w:r>
      <w:r w:rsidR="00E91500" w:rsidRPr="000F3E02">
        <w:rPr>
          <w:rFonts w:ascii="Verdana" w:hAnsi="Verdana" w:cs="Cascadia Mono ExtraLight"/>
          <w:sz w:val="20"/>
          <w:szCs w:val="20"/>
        </w:rPr>
        <w:t>ottage.</w:t>
      </w:r>
    </w:p>
    <w:p w14:paraId="57D4A043" w14:textId="77777777" w:rsidR="00DA2BD2" w:rsidRPr="000F3E02" w:rsidRDefault="00DA2BD2" w:rsidP="00C96C64">
      <w:pPr>
        <w:pStyle w:val="NoSpacing"/>
        <w:jc w:val="both"/>
        <w:rPr>
          <w:rFonts w:ascii="Verdana" w:hAnsi="Verdana" w:cs="Cascadia Mono ExtraLight"/>
          <w:sz w:val="20"/>
          <w:szCs w:val="20"/>
        </w:rPr>
      </w:pPr>
    </w:p>
    <w:p w14:paraId="60CFB686" w14:textId="77777777" w:rsidR="00DA2BD2" w:rsidRPr="000F3E02" w:rsidRDefault="00DA2BD2" w:rsidP="00C96C64">
      <w:pPr>
        <w:pStyle w:val="NoSpacing"/>
        <w:jc w:val="both"/>
        <w:rPr>
          <w:rFonts w:ascii="Verdana" w:hAnsi="Verdana" w:cs="Cascadia Mono ExtraLight"/>
          <w:sz w:val="20"/>
          <w:szCs w:val="20"/>
        </w:rPr>
      </w:pPr>
    </w:p>
    <w:p w14:paraId="6AF1203C" w14:textId="1F4BA59A" w:rsidR="00C96C64" w:rsidRPr="000F3E02" w:rsidRDefault="00DA2BD2" w:rsidP="00C96C64">
      <w:pPr>
        <w:pStyle w:val="NoSpacing"/>
        <w:jc w:val="center"/>
        <w:rPr>
          <w:rFonts w:ascii="Verdana" w:hAnsi="Verdana" w:cs="Cascadia Mono ExtraLight"/>
          <w:b/>
          <w:bCs/>
          <w:sz w:val="20"/>
          <w:szCs w:val="20"/>
        </w:rPr>
      </w:pPr>
      <w:r w:rsidRPr="000F3E02">
        <w:rPr>
          <w:rFonts w:ascii="Verdana" w:hAnsi="Verdana" w:cs="Cascadia Mono ExtraLight"/>
          <w:b/>
          <w:bCs/>
          <w:sz w:val="20"/>
          <w:szCs w:val="20"/>
        </w:rPr>
        <w:t>AGENDA</w:t>
      </w:r>
    </w:p>
    <w:p w14:paraId="4E37A942" w14:textId="116838F9" w:rsidR="00C96C64" w:rsidRPr="000F3E02" w:rsidRDefault="00C96C64" w:rsidP="00C96C64">
      <w:pPr>
        <w:pStyle w:val="NoSpacing"/>
        <w:jc w:val="center"/>
        <w:rPr>
          <w:rFonts w:ascii="Verdana" w:hAnsi="Verdana" w:cs="Cascadia Mono ExtraLight"/>
          <w:i/>
          <w:iCs/>
          <w:sz w:val="20"/>
          <w:szCs w:val="20"/>
        </w:rPr>
      </w:pPr>
      <w:r w:rsidRPr="000F3E02">
        <w:rPr>
          <w:rFonts w:ascii="Verdana" w:hAnsi="Verdana" w:cs="Cascadia Mono ExtraLight"/>
          <w:i/>
          <w:iCs/>
          <w:sz w:val="20"/>
          <w:szCs w:val="20"/>
        </w:rPr>
        <w:t>(Finance sub-committee)</w:t>
      </w:r>
    </w:p>
    <w:p w14:paraId="0E179C27" w14:textId="77777777" w:rsidR="00B35BDC" w:rsidRPr="000F3E02" w:rsidRDefault="00B35BDC" w:rsidP="00C96C64">
      <w:pPr>
        <w:pStyle w:val="NoSpacing"/>
        <w:jc w:val="both"/>
        <w:rPr>
          <w:rFonts w:ascii="Verdana" w:hAnsi="Verdana" w:cs="Cascadia Mono ExtraLight"/>
          <w:sz w:val="20"/>
          <w:szCs w:val="20"/>
        </w:rPr>
      </w:pPr>
    </w:p>
    <w:p w14:paraId="703B1FEF" w14:textId="77777777" w:rsidR="00DA2BD2" w:rsidRPr="000F3E02" w:rsidRDefault="00DA2BD2" w:rsidP="00C96C64">
      <w:pPr>
        <w:pStyle w:val="NoSpacing"/>
        <w:jc w:val="both"/>
        <w:rPr>
          <w:rFonts w:ascii="Verdana" w:hAnsi="Verdana" w:cs="Cascadia Mono ExtraLight"/>
          <w:sz w:val="20"/>
          <w:szCs w:val="20"/>
        </w:rPr>
      </w:pPr>
    </w:p>
    <w:p w14:paraId="3F66B89E" w14:textId="679FE972" w:rsidR="00DA2BD2" w:rsidRDefault="00634452" w:rsidP="00634452">
      <w:pPr>
        <w:pStyle w:val="NoSpacing"/>
        <w:numPr>
          <w:ilvl w:val="0"/>
          <w:numId w:val="16"/>
        </w:numPr>
        <w:spacing w:line="480" w:lineRule="auto"/>
        <w:rPr>
          <w:rFonts w:ascii="Verdana" w:hAnsi="Verdana" w:cs="Cascadia Mono ExtraLight"/>
          <w:b/>
          <w:bCs/>
          <w:sz w:val="20"/>
          <w:szCs w:val="20"/>
        </w:rPr>
      </w:pPr>
      <w:r w:rsidRPr="000F3E02">
        <w:rPr>
          <w:rFonts w:ascii="Verdana" w:hAnsi="Verdana" w:cs="Cascadia Mono ExtraLight"/>
          <w:b/>
          <w:bCs/>
          <w:sz w:val="20"/>
          <w:szCs w:val="20"/>
        </w:rPr>
        <w:t>APOLOGIES</w:t>
      </w:r>
    </w:p>
    <w:p w14:paraId="30EA30AD" w14:textId="235A2156" w:rsidR="008B0ABC" w:rsidRPr="000F3E02" w:rsidRDefault="008B0ABC" w:rsidP="00634452">
      <w:pPr>
        <w:pStyle w:val="NoSpacing"/>
        <w:numPr>
          <w:ilvl w:val="0"/>
          <w:numId w:val="16"/>
        </w:numPr>
        <w:spacing w:line="480" w:lineRule="auto"/>
        <w:rPr>
          <w:rFonts w:ascii="Verdana" w:hAnsi="Verdana" w:cs="Cascadia Mono ExtraLight"/>
          <w:b/>
          <w:bCs/>
          <w:sz w:val="20"/>
          <w:szCs w:val="20"/>
        </w:rPr>
      </w:pPr>
      <w:r>
        <w:rPr>
          <w:rFonts w:ascii="Verdana" w:hAnsi="Verdana" w:cs="Cascadia Mono ExtraLight"/>
          <w:b/>
          <w:bCs/>
          <w:sz w:val="20"/>
          <w:szCs w:val="20"/>
        </w:rPr>
        <w:t>INTRODUCTION OF NEW CLERK</w:t>
      </w:r>
    </w:p>
    <w:p w14:paraId="64328AED" w14:textId="77479F7D" w:rsidR="00E91500" w:rsidRPr="000F3E02" w:rsidRDefault="00634452" w:rsidP="00E91500">
      <w:pPr>
        <w:pStyle w:val="NoSpacing"/>
        <w:numPr>
          <w:ilvl w:val="0"/>
          <w:numId w:val="16"/>
        </w:numPr>
        <w:ind w:left="714" w:hanging="357"/>
        <w:rPr>
          <w:rFonts w:ascii="Verdana" w:hAnsi="Verdana" w:cs="Cascadia Mono ExtraLight"/>
          <w:sz w:val="20"/>
          <w:szCs w:val="20"/>
        </w:rPr>
      </w:pPr>
      <w:r w:rsidRPr="000F3E02">
        <w:rPr>
          <w:rFonts w:ascii="Verdana" w:hAnsi="Verdana" w:cs="Cascadia Mono ExtraLight"/>
          <w:b/>
          <w:bCs/>
          <w:sz w:val="20"/>
          <w:szCs w:val="20"/>
        </w:rPr>
        <w:t>DECLARATION</w:t>
      </w:r>
      <w:r w:rsidR="000F6D1C" w:rsidRPr="000F3E02">
        <w:rPr>
          <w:rFonts w:ascii="Verdana" w:hAnsi="Verdana" w:cs="Cascadia Mono ExtraLight"/>
          <w:b/>
          <w:bCs/>
          <w:sz w:val="20"/>
          <w:szCs w:val="20"/>
        </w:rPr>
        <w:t>(</w:t>
      </w:r>
      <w:r w:rsidRPr="000F3E02">
        <w:rPr>
          <w:rFonts w:ascii="Verdana" w:hAnsi="Verdana" w:cs="Cascadia Mono ExtraLight"/>
          <w:b/>
          <w:bCs/>
          <w:sz w:val="20"/>
          <w:szCs w:val="20"/>
        </w:rPr>
        <w:t>S</w:t>
      </w:r>
      <w:r w:rsidR="000F6D1C" w:rsidRPr="000F3E02">
        <w:rPr>
          <w:rFonts w:ascii="Verdana" w:hAnsi="Verdana" w:cs="Cascadia Mono ExtraLight"/>
          <w:b/>
          <w:bCs/>
          <w:sz w:val="20"/>
          <w:szCs w:val="20"/>
        </w:rPr>
        <w:t>)</w:t>
      </w:r>
      <w:r w:rsidRPr="000F3E02">
        <w:rPr>
          <w:rFonts w:ascii="Verdana" w:hAnsi="Verdana" w:cs="Cascadia Mono ExtraLight"/>
          <w:b/>
          <w:bCs/>
          <w:sz w:val="20"/>
          <w:szCs w:val="20"/>
        </w:rPr>
        <w:t xml:space="preserve"> OF INTEREST</w:t>
      </w:r>
      <w:r w:rsidR="00E91500" w:rsidRPr="000F3E02">
        <w:rPr>
          <w:rFonts w:ascii="Verdana" w:hAnsi="Verdana" w:cs="Cascadia Mono ExtraLight"/>
          <w:b/>
          <w:bCs/>
          <w:sz w:val="20"/>
          <w:szCs w:val="20"/>
        </w:rPr>
        <w:t xml:space="preserve"> </w:t>
      </w:r>
    </w:p>
    <w:p w14:paraId="15E16578" w14:textId="77777777" w:rsidR="00E91500" w:rsidRPr="000F3E02" w:rsidRDefault="00E91500" w:rsidP="00E91500">
      <w:pPr>
        <w:pStyle w:val="NoSpacing"/>
        <w:ind w:left="714"/>
        <w:rPr>
          <w:rFonts w:ascii="Verdana" w:hAnsi="Verdana" w:cs="Cascadia Mono ExtraLight"/>
          <w:sz w:val="20"/>
          <w:szCs w:val="20"/>
        </w:rPr>
      </w:pPr>
    </w:p>
    <w:p w14:paraId="4E9C7685" w14:textId="5A9491C7" w:rsidR="00C96C64" w:rsidRPr="000F3E02" w:rsidRDefault="00634452" w:rsidP="00634452">
      <w:pPr>
        <w:pStyle w:val="NoSpacing"/>
        <w:numPr>
          <w:ilvl w:val="0"/>
          <w:numId w:val="16"/>
        </w:numPr>
        <w:spacing w:line="480" w:lineRule="auto"/>
        <w:rPr>
          <w:rFonts w:ascii="Verdana" w:hAnsi="Verdana" w:cs="Cascadia Mono ExtraLight"/>
          <w:b/>
          <w:bCs/>
          <w:sz w:val="20"/>
          <w:szCs w:val="20"/>
        </w:rPr>
      </w:pPr>
      <w:r w:rsidRPr="000F3E02">
        <w:rPr>
          <w:rFonts w:ascii="Verdana" w:hAnsi="Verdana" w:cs="Cascadia Mono ExtraLight"/>
          <w:b/>
          <w:bCs/>
          <w:sz w:val="20"/>
          <w:szCs w:val="20"/>
        </w:rPr>
        <w:t>CONFIRMATION</w:t>
      </w:r>
      <w:r w:rsidR="000F6D1C" w:rsidRPr="000F3E02">
        <w:rPr>
          <w:rFonts w:ascii="Verdana" w:hAnsi="Verdana" w:cs="Cascadia Mono ExtraLight"/>
          <w:b/>
          <w:bCs/>
          <w:sz w:val="20"/>
          <w:szCs w:val="20"/>
        </w:rPr>
        <w:t>/APPROVAL</w:t>
      </w:r>
      <w:r w:rsidRPr="000F3E02">
        <w:rPr>
          <w:rFonts w:ascii="Verdana" w:hAnsi="Verdana" w:cs="Cascadia Mono ExtraLight"/>
          <w:b/>
          <w:bCs/>
          <w:sz w:val="20"/>
          <w:szCs w:val="20"/>
        </w:rPr>
        <w:t xml:space="preserve"> OF MINUTES 9 JANUARY 2024</w:t>
      </w:r>
    </w:p>
    <w:p w14:paraId="3366ADC6" w14:textId="0EB1BF62" w:rsidR="00634452" w:rsidRDefault="00634452" w:rsidP="00634452">
      <w:pPr>
        <w:pStyle w:val="NoSpacing"/>
        <w:numPr>
          <w:ilvl w:val="0"/>
          <w:numId w:val="16"/>
        </w:numPr>
        <w:spacing w:line="480" w:lineRule="auto"/>
        <w:rPr>
          <w:rFonts w:ascii="Verdana" w:hAnsi="Verdana" w:cs="Cascadia Mono ExtraLight"/>
          <w:b/>
          <w:bCs/>
          <w:sz w:val="20"/>
          <w:szCs w:val="20"/>
        </w:rPr>
      </w:pPr>
      <w:r w:rsidRPr="000F3E02">
        <w:rPr>
          <w:rFonts w:ascii="Verdana" w:hAnsi="Verdana" w:cs="Cascadia Mono ExtraLight"/>
          <w:b/>
          <w:bCs/>
          <w:sz w:val="20"/>
          <w:szCs w:val="20"/>
        </w:rPr>
        <w:t>TOLL BAR COTTAGE</w:t>
      </w:r>
    </w:p>
    <w:p w14:paraId="1609703A" w14:textId="17D6EF41" w:rsidR="008B0ABC" w:rsidRDefault="008B0ABC" w:rsidP="008B0ABC">
      <w:pPr>
        <w:pStyle w:val="NoSpacing"/>
        <w:spacing w:line="480" w:lineRule="auto"/>
        <w:ind w:left="720"/>
        <w:rPr>
          <w:rFonts w:ascii="Verdana" w:hAnsi="Verdana" w:cs="Cascadia Mono ExtraLight"/>
          <w:bCs/>
          <w:sz w:val="20"/>
          <w:szCs w:val="20"/>
        </w:rPr>
      </w:pPr>
      <w:r>
        <w:rPr>
          <w:rFonts w:ascii="Verdana" w:hAnsi="Verdana" w:cs="Cascadia Mono ExtraLight"/>
          <w:bCs/>
          <w:sz w:val="20"/>
          <w:szCs w:val="20"/>
        </w:rPr>
        <w:t xml:space="preserve">Grant agreement </w:t>
      </w:r>
      <w:r w:rsidR="005D591B">
        <w:rPr>
          <w:rFonts w:ascii="Verdana" w:hAnsi="Verdana" w:cs="Cascadia Mono ExtraLight"/>
          <w:bCs/>
          <w:sz w:val="20"/>
          <w:szCs w:val="20"/>
        </w:rPr>
        <w:t>dates and amounts</w:t>
      </w:r>
    </w:p>
    <w:p w14:paraId="4EA1DCE4" w14:textId="32A3FD68" w:rsidR="005D591B" w:rsidRDefault="005D591B" w:rsidP="008B0ABC">
      <w:pPr>
        <w:pStyle w:val="NoSpacing"/>
        <w:spacing w:line="480" w:lineRule="auto"/>
        <w:ind w:left="720"/>
        <w:rPr>
          <w:rFonts w:ascii="Verdana" w:hAnsi="Verdana" w:cs="Cascadia Mono ExtraLight"/>
          <w:bCs/>
          <w:sz w:val="20"/>
          <w:szCs w:val="20"/>
        </w:rPr>
      </w:pPr>
      <w:r>
        <w:rPr>
          <w:rFonts w:ascii="Verdana" w:hAnsi="Verdana" w:cs="Cascadia Mono ExtraLight"/>
          <w:bCs/>
          <w:sz w:val="20"/>
          <w:szCs w:val="20"/>
        </w:rPr>
        <w:t>Timeline for closure of Santander Account</w:t>
      </w:r>
    </w:p>
    <w:p w14:paraId="2BA551CD" w14:textId="1AE125C4" w:rsidR="005D591B" w:rsidRPr="008B0ABC" w:rsidRDefault="005D591B" w:rsidP="008B0ABC">
      <w:pPr>
        <w:pStyle w:val="NoSpacing"/>
        <w:spacing w:line="480" w:lineRule="auto"/>
        <w:ind w:left="720"/>
        <w:rPr>
          <w:rFonts w:ascii="Verdana" w:hAnsi="Verdana" w:cs="Cascadia Mono ExtraLight"/>
          <w:bCs/>
          <w:sz w:val="20"/>
          <w:szCs w:val="20"/>
        </w:rPr>
      </w:pPr>
      <w:r>
        <w:rPr>
          <w:rFonts w:ascii="Verdana" w:hAnsi="Verdana" w:cs="Cascadia Mono ExtraLight"/>
          <w:bCs/>
          <w:sz w:val="20"/>
          <w:szCs w:val="20"/>
        </w:rPr>
        <w:t>Lottery transfer of Assets</w:t>
      </w:r>
    </w:p>
    <w:p w14:paraId="078B1145" w14:textId="62B23ED7" w:rsidR="00322A5B" w:rsidRDefault="00634452" w:rsidP="000F6D1C">
      <w:pPr>
        <w:pStyle w:val="NoSpacing"/>
        <w:numPr>
          <w:ilvl w:val="0"/>
          <w:numId w:val="16"/>
        </w:numPr>
        <w:spacing w:line="480" w:lineRule="auto"/>
        <w:rPr>
          <w:rFonts w:ascii="Verdana" w:hAnsi="Verdana" w:cs="Cascadia Mono ExtraLight"/>
          <w:b/>
          <w:bCs/>
          <w:sz w:val="20"/>
          <w:szCs w:val="20"/>
        </w:rPr>
      </w:pPr>
      <w:r w:rsidRPr="000F3E02">
        <w:rPr>
          <w:rFonts w:ascii="Verdana" w:hAnsi="Verdana" w:cs="Cascadia Mono ExtraLight"/>
          <w:b/>
          <w:bCs/>
          <w:sz w:val="20"/>
          <w:szCs w:val="20"/>
        </w:rPr>
        <w:t>BANK</w:t>
      </w:r>
      <w:r w:rsidR="008B0ABC">
        <w:rPr>
          <w:rFonts w:ascii="Verdana" w:hAnsi="Verdana" w:cs="Cascadia Mono ExtraLight"/>
          <w:b/>
          <w:bCs/>
          <w:sz w:val="20"/>
          <w:szCs w:val="20"/>
        </w:rPr>
        <w:t>ING</w:t>
      </w:r>
    </w:p>
    <w:p w14:paraId="5A7F5A26" w14:textId="43955B24" w:rsidR="008B0ABC" w:rsidRDefault="008B0ABC" w:rsidP="008B0ABC">
      <w:pPr>
        <w:pStyle w:val="NoSpacing"/>
        <w:spacing w:line="480" w:lineRule="auto"/>
        <w:ind w:left="360"/>
        <w:rPr>
          <w:rFonts w:ascii="Verdana" w:hAnsi="Verdana" w:cs="Cascadia Mono ExtraLight"/>
          <w:bCs/>
          <w:sz w:val="20"/>
          <w:szCs w:val="20"/>
        </w:rPr>
      </w:pPr>
      <w:r>
        <w:rPr>
          <w:rFonts w:ascii="Verdana" w:hAnsi="Verdana" w:cs="Cascadia Mono ExtraLight"/>
          <w:bCs/>
          <w:sz w:val="20"/>
          <w:szCs w:val="20"/>
        </w:rPr>
        <w:t xml:space="preserve">Santander: agree closure of Business reserve account and transfer to current account </w:t>
      </w:r>
    </w:p>
    <w:p w14:paraId="6B21B28B" w14:textId="58A27008" w:rsidR="008B0ABC" w:rsidRDefault="008B0ABC" w:rsidP="008B0ABC">
      <w:pPr>
        <w:pStyle w:val="NoSpacing"/>
        <w:spacing w:line="480" w:lineRule="auto"/>
        <w:ind w:left="360"/>
        <w:rPr>
          <w:rFonts w:ascii="Verdana" w:hAnsi="Verdana" w:cs="Cascadia Mono ExtraLight"/>
          <w:bCs/>
          <w:sz w:val="20"/>
          <w:szCs w:val="20"/>
        </w:rPr>
      </w:pPr>
      <w:r>
        <w:rPr>
          <w:rFonts w:ascii="Verdana" w:hAnsi="Verdana" w:cs="Cascadia Mono ExtraLight"/>
          <w:bCs/>
          <w:sz w:val="20"/>
          <w:szCs w:val="20"/>
        </w:rPr>
        <w:t>Unity: Agree additional signatures for bank account, agree timeline</w:t>
      </w:r>
    </w:p>
    <w:p w14:paraId="6AB0CD14" w14:textId="0687DB50" w:rsidR="008B0ABC" w:rsidRPr="008B0ABC" w:rsidRDefault="008B0ABC" w:rsidP="008B0ABC">
      <w:pPr>
        <w:pStyle w:val="NoSpacing"/>
        <w:spacing w:line="480" w:lineRule="auto"/>
        <w:ind w:left="360"/>
        <w:rPr>
          <w:rFonts w:ascii="Verdana" w:hAnsi="Verdana" w:cs="Cascadia Mono ExtraLight"/>
          <w:bCs/>
          <w:sz w:val="20"/>
          <w:szCs w:val="20"/>
        </w:rPr>
      </w:pPr>
      <w:r>
        <w:rPr>
          <w:rFonts w:ascii="Verdana" w:hAnsi="Verdana" w:cs="Cascadia Mono ExtraLight"/>
          <w:bCs/>
          <w:sz w:val="20"/>
          <w:szCs w:val="20"/>
        </w:rPr>
        <w:t>CCLD: Agree amount and sign cheque for transfer (300K)</w:t>
      </w:r>
    </w:p>
    <w:p w14:paraId="0E443E56" w14:textId="4BBB0CB7" w:rsidR="000F3E02" w:rsidRDefault="000F3E02" w:rsidP="000F6D1C">
      <w:pPr>
        <w:pStyle w:val="NoSpacing"/>
        <w:numPr>
          <w:ilvl w:val="0"/>
          <w:numId w:val="16"/>
        </w:numPr>
        <w:spacing w:line="480" w:lineRule="auto"/>
        <w:rPr>
          <w:rFonts w:ascii="Verdana" w:hAnsi="Verdana" w:cs="Cascadia Mono ExtraLight"/>
          <w:b/>
          <w:bCs/>
          <w:sz w:val="20"/>
          <w:szCs w:val="20"/>
        </w:rPr>
      </w:pPr>
      <w:r>
        <w:rPr>
          <w:rFonts w:ascii="Verdana" w:hAnsi="Verdana" w:cs="Cascadia Mono ExtraLight"/>
          <w:b/>
          <w:bCs/>
          <w:sz w:val="20"/>
          <w:szCs w:val="20"/>
        </w:rPr>
        <w:t>FINANCES</w:t>
      </w:r>
    </w:p>
    <w:p w14:paraId="24F55079" w14:textId="5D851E66" w:rsidR="008B0ABC" w:rsidRDefault="005D591B" w:rsidP="008B0ABC">
      <w:pPr>
        <w:pStyle w:val="NoSpacing"/>
        <w:spacing w:line="480" w:lineRule="auto"/>
        <w:ind w:left="360"/>
        <w:rPr>
          <w:rFonts w:ascii="Verdana" w:hAnsi="Verdana" w:cs="Cascadia Mono ExtraLight"/>
          <w:bCs/>
          <w:sz w:val="20"/>
          <w:szCs w:val="20"/>
        </w:rPr>
      </w:pPr>
      <w:r>
        <w:rPr>
          <w:rFonts w:ascii="Verdana" w:hAnsi="Verdana" w:cs="Cascadia Mono ExtraLight"/>
          <w:bCs/>
          <w:sz w:val="20"/>
          <w:szCs w:val="20"/>
        </w:rPr>
        <w:t>Profit &amp; Loss</w:t>
      </w:r>
    </w:p>
    <w:p w14:paraId="56EC0C31" w14:textId="67ADCCDD" w:rsidR="005D591B" w:rsidRDefault="005D591B" w:rsidP="008B0ABC">
      <w:pPr>
        <w:pStyle w:val="NoSpacing"/>
        <w:spacing w:line="480" w:lineRule="auto"/>
        <w:ind w:left="360"/>
        <w:rPr>
          <w:rFonts w:ascii="Verdana" w:hAnsi="Verdana" w:cs="Cascadia Mono ExtraLight"/>
          <w:bCs/>
          <w:sz w:val="20"/>
          <w:szCs w:val="20"/>
        </w:rPr>
      </w:pPr>
      <w:r>
        <w:rPr>
          <w:rFonts w:ascii="Verdana" w:hAnsi="Verdana" w:cs="Cascadia Mono ExtraLight"/>
          <w:bCs/>
          <w:sz w:val="20"/>
          <w:szCs w:val="20"/>
        </w:rPr>
        <w:t>Bank Balances</w:t>
      </w:r>
    </w:p>
    <w:p w14:paraId="119918FF" w14:textId="47AF9C08" w:rsidR="005D591B" w:rsidRDefault="005D591B" w:rsidP="005D591B">
      <w:pPr>
        <w:pStyle w:val="NoSpacing"/>
        <w:numPr>
          <w:ilvl w:val="0"/>
          <w:numId w:val="16"/>
        </w:numPr>
        <w:spacing w:line="480" w:lineRule="auto"/>
        <w:rPr>
          <w:rFonts w:ascii="Verdana" w:hAnsi="Verdana" w:cs="Cascadia Mono ExtraLight"/>
          <w:b/>
          <w:bCs/>
          <w:sz w:val="20"/>
          <w:szCs w:val="20"/>
        </w:rPr>
      </w:pPr>
      <w:r>
        <w:rPr>
          <w:rFonts w:ascii="Verdana" w:hAnsi="Verdana" w:cs="Cascadia Mono ExtraLight"/>
          <w:b/>
          <w:bCs/>
          <w:sz w:val="20"/>
          <w:szCs w:val="20"/>
        </w:rPr>
        <w:t>VAT</w:t>
      </w:r>
    </w:p>
    <w:p w14:paraId="4A72A027" w14:textId="2A4C94F2" w:rsidR="005D591B" w:rsidRDefault="005D591B" w:rsidP="005D591B">
      <w:pPr>
        <w:pStyle w:val="NoSpacing"/>
        <w:spacing w:line="480" w:lineRule="auto"/>
        <w:ind w:left="360"/>
        <w:rPr>
          <w:rFonts w:ascii="Verdana" w:hAnsi="Verdana" w:cs="Cascadia Mono ExtraLight"/>
          <w:bCs/>
          <w:sz w:val="20"/>
          <w:szCs w:val="20"/>
        </w:rPr>
      </w:pPr>
      <w:r>
        <w:rPr>
          <w:rFonts w:ascii="Verdana" w:hAnsi="Verdana" w:cs="Cascadia Mono ExtraLight"/>
          <w:bCs/>
          <w:sz w:val="20"/>
          <w:szCs w:val="20"/>
        </w:rPr>
        <w:t>Process for deregulation</w:t>
      </w:r>
    </w:p>
    <w:p w14:paraId="2A76CABE" w14:textId="77777777" w:rsidR="005D591B" w:rsidRPr="005D591B" w:rsidRDefault="005D591B" w:rsidP="005D591B">
      <w:pPr>
        <w:pStyle w:val="NoSpacing"/>
        <w:spacing w:line="480" w:lineRule="auto"/>
        <w:ind w:left="360"/>
        <w:rPr>
          <w:rFonts w:ascii="Verdana" w:hAnsi="Verdana" w:cs="Cascadia Mono ExtraLight"/>
          <w:bCs/>
          <w:sz w:val="20"/>
          <w:szCs w:val="20"/>
        </w:rPr>
      </w:pPr>
    </w:p>
    <w:p w14:paraId="6D62E971" w14:textId="77777777" w:rsidR="008B0ABC" w:rsidRPr="000F3E02" w:rsidRDefault="008B0ABC" w:rsidP="008E3F24">
      <w:pPr>
        <w:pStyle w:val="NoSpacing"/>
        <w:spacing w:line="480" w:lineRule="auto"/>
        <w:rPr>
          <w:rFonts w:ascii="Verdana" w:hAnsi="Verdana" w:cs="Cascadia Mono ExtraLight"/>
          <w:b/>
          <w:bCs/>
          <w:sz w:val="20"/>
          <w:szCs w:val="20"/>
        </w:rPr>
      </w:pPr>
    </w:p>
    <w:p w14:paraId="2E6E35BE" w14:textId="77777777" w:rsidR="000F6D1C" w:rsidRDefault="000F6D1C" w:rsidP="008E3F24">
      <w:pPr>
        <w:pStyle w:val="NoSpacing"/>
        <w:spacing w:line="480" w:lineRule="auto"/>
        <w:rPr>
          <w:rFonts w:ascii="Verdana" w:hAnsi="Verdana" w:cs="Cascadia Mono ExtraLight"/>
          <w:b/>
          <w:bCs/>
          <w:sz w:val="20"/>
          <w:szCs w:val="20"/>
        </w:rPr>
      </w:pPr>
    </w:p>
    <w:p w14:paraId="11C9E571" w14:textId="77777777" w:rsidR="000F3E02" w:rsidRDefault="000F3E02" w:rsidP="008E3F24">
      <w:pPr>
        <w:pStyle w:val="NoSpacing"/>
        <w:spacing w:line="480" w:lineRule="auto"/>
        <w:rPr>
          <w:rFonts w:ascii="Verdana" w:hAnsi="Verdana" w:cs="Cascadia Mono ExtraLight"/>
          <w:b/>
          <w:bCs/>
          <w:sz w:val="20"/>
          <w:szCs w:val="20"/>
        </w:rPr>
      </w:pPr>
    </w:p>
    <w:p w14:paraId="2022C6C2" w14:textId="6E4C81F8" w:rsidR="003D63B1" w:rsidRPr="000F3E02" w:rsidRDefault="005D591B" w:rsidP="003D63B1">
      <w:pPr>
        <w:pStyle w:val="NoSpacing"/>
        <w:jc w:val="center"/>
        <w:rPr>
          <w:rFonts w:ascii="Verdana" w:hAnsi="Verdana"/>
          <w:b/>
          <w:bCs/>
          <w:sz w:val="20"/>
          <w:szCs w:val="20"/>
        </w:rPr>
      </w:pPr>
      <w:r>
        <w:rPr>
          <w:rFonts w:ascii="Verdana" w:hAnsi="Verdana"/>
          <w:b/>
          <w:bCs/>
          <w:sz w:val="20"/>
          <w:szCs w:val="20"/>
        </w:rPr>
        <w:lastRenderedPageBreak/>
        <w:t>A</w:t>
      </w:r>
      <w:r w:rsidR="00E5616F" w:rsidRPr="000F3E02">
        <w:rPr>
          <w:rFonts w:ascii="Verdana" w:hAnsi="Verdana"/>
          <w:b/>
          <w:bCs/>
          <w:sz w:val="20"/>
          <w:szCs w:val="20"/>
        </w:rPr>
        <w:t>GENDA</w:t>
      </w:r>
    </w:p>
    <w:p w14:paraId="690D15DE" w14:textId="14A31235" w:rsidR="00E5616F" w:rsidRPr="000F3E02" w:rsidRDefault="00C96C64" w:rsidP="00634452">
      <w:pPr>
        <w:pStyle w:val="NoSpacing"/>
        <w:jc w:val="center"/>
        <w:rPr>
          <w:i/>
          <w:iCs/>
          <w:sz w:val="20"/>
          <w:szCs w:val="20"/>
        </w:rPr>
      </w:pPr>
      <w:r w:rsidRPr="000F3E02">
        <w:rPr>
          <w:i/>
          <w:iCs/>
          <w:sz w:val="20"/>
          <w:szCs w:val="20"/>
        </w:rPr>
        <w:t>(</w:t>
      </w:r>
      <w:r w:rsidR="000F6D1C" w:rsidRPr="000F3E02">
        <w:rPr>
          <w:i/>
          <w:iCs/>
          <w:sz w:val="20"/>
          <w:szCs w:val="20"/>
        </w:rPr>
        <w:t xml:space="preserve">Parish </w:t>
      </w:r>
      <w:r w:rsidRPr="000F3E02">
        <w:rPr>
          <w:i/>
          <w:iCs/>
          <w:sz w:val="20"/>
          <w:szCs w:val="20"/>
        </w:rPr>
        <w:t>Council)</w:t>
      </w:r>
    </w:p>
    <w:p w14:paraId="7823B435" w14:textId="51C97BE4" w:rsidR="00850449" w:rsidRPr="000F3E02" w:rsidRDefault="00850449" w:rsidP="00634452">
      <w:pPr>
        <w:pStyle w:val="NoSpacing"/>
        <w:jc w:val="center"/>
        <w:rPr>
          <w:sz w:val="20"/>
          <w:szCs w:val="20"/>
        </w:rPr>
      </w:pPr>
      <w:r w:rsidRPr="000F3E02">
        <w:rPr>
          <w:sz w:val="20"/>
          <w:szCs w:val="20"/>
        </w:rPr>
        <w:t>________________________________________________________________</w:t>
      </w:r>
      <w:r w:rsidR="008E3F24" w:rsidRPr="000F3E02">
        <w:rPr>
          <w:sz w:val="20"/>
          <w:szCs w:val="20"/>
        </w:rPr>
        <w:t>________</w:t>
      </w:r>
      <w:r w:rsidRPr="000F3E02">
        <w:rPr>
          <w:sz w:val="20"/>
          <w:szCs w:val="20"/>
        </w:rPr>
        <w:t>_____</w:t>
      </w:r>
    </w:p>
    <w:p w14:paraId="258E99D4" w14:textId="77777777" w:rsidR="008B0ABC" w:rsidRDefault="008B0ABC" w:rsidP="008B0ABC">
      <w:pPr>
        <w:pStyle w:val="NoSpacing"/>
        <w:jc w:val="both"/>
        <w:rPr>
          <w:rFonts w:ascii="Verdana" w:hAnsi="Verdana" w:cs="Cascadia Mono ExtraLight"/>
          <w:sz w:val="20"/>
          <w:szCs w:val="20"/>
        </w:rPr>
      </w:pPr>
      <w:r>
        <w:rPr>
          <w:rFonts w:ascii="Verdana" w:hAnsi="Verdana" w:cs="Cascadia Mono ExtraLight"/>
          <w:sz w:val="20"/>
          <w:szCs w:val="20"/>
        </w:rPr>
        <w:t xml:space="preserve"> </w:t>
      </w:r>
    </w:p>
    <w:p w14:paraId="1F118AF6" w14:textId="6AB0223F" w:rsidR="008B0ABC" w:rsidRPr="000F3E02" w:rsidRDefault="008B0ABC" w:rsidP="008B0ABC">
      <w:pPr>
        <w:pStyle w:val="NoSpacing"/>
        <w:jc w:val="both"/>
        <w:rPr>
          <w:rFonts w:ascii="Verdana" w:hAnsi="Verdana" w:cs="Cascadia Mono ExtraLight"/>
          <w:sz w:val="20"/>
          <w:szCs w:val="20"/>
        </w:rPr>
      </w:pPr>
      <w:r w:rsidRPr="000F3E02">
        <w:rPr>
          <w:rFonts w:ascii="Verdana" w:hAnsi="Verdana" w:cs="Cascadia Mono ExtraLight"/>
          <w:sz w:val="20"/>
          <w:szCs w:val="20"/>
        </w:rPr>
        <w:t>The Chair will call the meeting to order:</w:t>
      </w:r>
    </w:p>
    <w:p w14:paraId="7F0CCEA3" w14:textId="77777777" w:rsidR="008B0ABC" w:rsidRPr="000F3E02" w:rsidRDefault="008B0ABC" w:rsidP="008B0ABC">
      <w:pPr>
        <w:pStyle w:val="NoSpacing"/>
        <w:jc w:val="both"/>
        <w:rPr>
          <w:rFonts w:ascii="Verdana" w:hAnsi="Verdana" w:cs="Cascadia Mono ExtraLight"/>
          <w:sz w:val="20"/>
          <w:szCs w:val="20"/>
        </w:rPr>
      </w:pPr>
    </w:p>
    <w:p w14:paraId="29604A2A" w14:textId="77777777" w:rsidR="008B0ABC" w:rsidRPr="000F3E02" w:rsidRDefault="008B0ABC" w:rsidP="008B0ABC">
      <w:pPr>
        <w:pStyle w:val="NoSpacing"/>
        <w:jc w:val="center"/>
        <w:rPr>
          <w:rFonts w:ascii="Verdana" w:hAnsi="Verdana" w:cs="Cascadia Mono ExtraLight"/>
          <w:i/>
          <w:iCs/>
          <w:sz w:val="20"/>
          <w:szCs w:val="20"/>
        </w:rPr>
      </w:pPr>
      <w:r w:rsidRPr="000F3E02">
        <w:rPr>
          <w:rFonts w:ascii="Verdana" w:hAnsi="Verdana" w:cs="Cascadia Mono ExtraLight"/>
          <w:b/>
          <w:bCs/>
          <w:sz w:val="20"/>
          <w:szCs w:val="20"/>
        </w:rPr>
        <w:t>OPEN FORUM</w:t>
      </w:r>
    </w:p>
    <w:p w14:paraId="6E09E5FA" w14:textId="77777777" w:rsidR="008B0ABC" w:rsidRPr="000F3E02" w:rsidRDefault="008B0ABC" w:rsidP="008B0ABC">
      <w:pPr>
        <w:pStyle w:val="NoSpacing"/>
        <w:jc w:val="both"/>
        <w:rPr>
          <w:rFonts w:ascii="Verdana" w:hAnsi="Verdana" w:cs="Cascadia Mono ExtraLight"/>
          <w:i/>
          <w:iCs/>
          <w:sz w:val="20"/>
          <w:szCs w:val="20"/>
        </w:rPr>
      </w:pPr>
    </w:p>
    <w:p w14:paraId="0CC894EB" w14:textId="77777777" w:rsidR="008B0ABC" w:rsidRPr="000F3E02" w:rsidRDefault="008B0ABC" w:rsidP="008B0ABC">
      <w:pPr>
        <w:pStyle w:val="NoSpacing"/>
        <w:jc w:val="both"/>
        <w:rPr>
          <w:rFonts w:ascii="Verdana" w:hAnsi="Verdana" w:cs="Cascadia Mono ExtraLight"/>
          <w:i/>
          <w:iCs/>
          <w:sz w:val="20"/>
          <w:szCs w:val="20"/>
        </w:rPr>
      </w:pPr>
      <w:r w:rsidRPr="000F3E02">
        <w:rPr>
          <w:rFonts w:ascii="Verdana" w:hAnsi="Verdana" w:cs="Cascadia Mono ExtraLight"/>
          <w:i/>
          <w:iCs/>
          <w:sz w:val="20"/>
          <w:szCs w:val="20"/>
        </w:rPr>
        <w:t>(</w:t>
      </w:r>
      <w:r w:rsidRPr="000F3E02">
        <w:rPr>
          <w:rFonts w:ascii="Verdana" w:hAnsi="Verdana" w:cs="Cascadia Mono ExtraLight"/>
          <w:b/>
          <w:bCs/>
          <w:i/>
          <w:iCs/>
          <w:sz w:val="20"/>
          <w:szCs w:val="20"/>
        </w:rPr>
        <w:t>Please indicate if you wish to speak and state your name and address</w:t>
      </w:r>
      <w:r w:rsidRPr="000F3E02">
        <w:rPr>
          <w:rFonts w:ascii="Verdana" w:hAnsi="Verdana" w:cs="Cascadia Mono ExtraLight"/>
          <w:i/>
          <w:iCs/>
          <w:sz w:val="20"/>
          <w:szCs w:val="20"/>
        </w:rPr>
        <w:t>.  Before the formal meeting agenda begins, there is an open forum, which is an opportunity for parishioners who wish to raise issues.  This part of the meeting is not recorded by the Clerk who will take a record of issues raised.   If there are any issues that cannot be dealt with during the forum, the Clerk may be asked to place the item on the next agenda.  Matters requiring a council decision or support must be included as a specific agenda item).</w:t>
      </w:r>
    </w:p>
    <w:p w14:paraId="207579F6" w14:textId="77777777" w:rsidR="00850449" w:rsidRPr="000F3E02" w:rsidRDefault="00850449" w:rsidP="00634452">
      <w:pPr>
        <w:pStyle w:val="NoSpacing"/>
        <w:jc w:val="center"/>
        <w:rPr>
          <w:i/>
          <w:iCs/>
          <w:sz w:val="20"/>
          <w:szCs w:val="20"/>
        </w:rPr>
      </w:pPr>
    </w:p>
    <w:p w14:paraId="28C48340" w14:textId="19D1599C" w:rsidR="008B0ABC" w:rsidRDefault="008B0ABC" w:rsidP="00634452">
      <w:pPr>
        <w:pStyle w:val="NoSpacing"/>
        <w:numPr>
          <w:ilvl w:val="0"/>
          <w:numId w:val="14"/>
        </w:numPr>
        <w:rPr>
          <w:rFonts w:ascii="Verdana" w:hAnsi="Verdana"/>
          <w:b/>
          <w:bCs/>
          <w:sz w:val="20"/>
          <w:szCs w:val="20"/>
        </w:rPr>
      </w:pPr>
      <w:r>
        <w:rPr>
          <w:rFonts w:ascii="Verdana" w:hAnsi="Verdana"/>
          <w:b/>
          <w:bCs/>
          <w:sz w:val="20"/>
          <w:szCs w:val="20"/>
        </w:rPr>
        <w:t>APOLOGISE</w:t>
      </w:r>
    </w:p>
    <w:p w14:paraId="2380E520" w14:textId="77777777" w:rsidR="008B0ABC" w:rsidRDefault="008B0ABC" w:rsidP="008B0ABC">
      <w:pPr>
        <w:pStyle w:val="NoSpacing"/>
        <w:ind w:left="720"/>
        <w:rPr>
          <w:rFonts w:ascii="Verdana" w:hAnsi="Verdana"/>
          <w:b/>
          <w:bCs/>
          <w:sz w:val="20"/>
          <w:szCs w:val="20"/>
        </w:rPr>
      </w:pPr>
    </w:p>
    <w:p w14:paraId="3F0D11E7" w14:textId="61E137F1" w:rsidR="005D591B" w:rsidRPr="005D591B" w:rsidRDefault="008B0ABC" w:rsidP="005D591B">
      <w:pPr>
        <w:pStyle w:val="NoSpacing"/>
        <w:numPr>
          <w:ilvl w:val="0"/>
          <w:numId w:val="14"/>
        </w:numPr>
        <w:spacing w:line="480" w:lineRule="auto"/>
        <w:rPr>
          <w:rFonts w:ascii="Verdana" w:hAnsi="Verdana" w:cs="Cascadia Mono ExtraLight"/>
          <w:b/>
          <w:bCs/>
          <w:sz w:val="20"/>
          <w:szCs w:val="20"/>
        </w:rPr>
      </w:pPr>
      <w:r w:rsidRPr="005D591B">
        <w:rPr>
          <w:rFonts w:ascii="Verdana" w:hAnsi="Verdana"/>
          <w:b/>
          <w:bCs/>
          <w:sz w:val="20"/>
          <w:szCs w:val="20"/>
        </w:rPr>
        <w:t>INTRODUCTION OF NEW C</w:t>
      </w:r>
      <w:r w:rsidR="005D591B" w:rsidRPr="005D591B">
        <w:rPr>
          <w:rFonts w:ascii="Verdana" w:hAnsi="Verdana"/>
          <w:b/>
          <w:bCs/>
          <w:sz w:val="20"/>
          <w:szCs w:val="20"/>
        </w:rPr>
        <w:t>LERK</w:t>
      </w:r>
      <w:bookmarkStart w:id="0" w:name="_GoBack"/>
      <w:bookmarkEnd w:id="0"/>
    </w:p>
    <w:p w14:paraId="6C16E56F" w14:textId="22E4D005" w:rsidR="008B0ABC" w:rsidRPr="005D591B" w:rsidRDefault="008B0ABC" w:rsidP="005D591B">
      <w:pPr>
        <w:pStyle w:val="NoSpacing"/>
        <w:numPr>
          <w:ilvl w:val="0"/>
          <w:numId w:val="14"/>
        </w:numPr>
        <w:spacing w:line="480" w:lineRule="auto"/>
        <w:rPr>
          <w:rFonts w:ascii="Verdana" w:hAnsi="Verdana" w:cs="Cascadia Mono ExtraLight"/>
          <w:b/>
          <w:bCs/>
          <w:sz w:val="20"/>
          <w:szCs w:val="20"/>
        </w:rPr>
      </w:pPr>
      <w:r w:rsidRPr="005D591B">
        <w:rPr>
          <w:rFonts w:ascii="Verdana" w:hAnsi="Verdana" w:cs="Cascadia Mono ExtraLight"/>
          <w:b/>
          <w:bCs/>
          <w:sz w:val="20"/>
          <w:szCs w:val="20"/>
        </w:rPr>
        <w:t>REPORT(S) FROM MEETING(S) AND ACTION(S) NOT PART OF AGENDA</w:t>
      </w:r>
    </w:p>
    <w:p w14:paraId="22E2B25A" w14:textId="3933DF47" w:rsidR="008B0ABC" w:rsidRPr="008B0ABC" w:rsidRDefault="008B0ABC" w:rsidP="008B0ABC">
      <w:pPr>
        <w:pStyle w:val="NoSpacing"/>
        <w:numPr>
          <w:ilvl w:val="0"/>
          <w:numId w:val="14"/>
        </w:numPr>
        <w:spacing w:line="480" w:lineRule="auto"/>
        <w:rPr>
          <w:rFonts w:ascii="Verdana" w:hAnsi="Verdana"/>
          <w:b/>
          <w:bCs/>
          <w:sz w:val="20"/>
          <w:szCs w:val="20"/>
        </w:rPr>
      </w:pPr>
      <w:r w:rsidRPr="008B0ABC">
        <w:rPr>
          <w:rFonts w:ascii="Verdana" w:hAnsi="Verdana" w:cs="Cascadia Mono ExtraLight"/>
          <w:b/>
          <w:bCs/>
          <w:sz w:val="20"/>
          <w:szCs w:val="20"/>
        </w:rPr>
        <w:t>CONFIRMATION/APPROVAL OF MINUTES 9 JANUARY 2024</w:t>
      </w:r>
    </w:p>
    <w:p w14:paraId="6C30E7D9" w14:textId="0FE3D4E2" w:rsidR="00634452" w:rsidRPr="008B0ABC" w:rsidRDefault="00634452" w:rsidP="00634452">
      <w:pPr>
        <w:pStyle w:val="NoSpacing"/>
        <w:numPr>
          <w:ilvl w:val="0"/>
          <w:numId w:val="14"/>
        </w:numPr>
        <w:rPr>
          <w:rFonts w:ascii="Verdana" w:hAnsi="Verdana"/>
          <w:b/>
          <w:bCs/>
          <w:color w:val="FF0000"/>
          <w:sz w:val="20"/>
          <w:szCs w:val="20"/>
        </w:rPr>
      </w:pPr>
      <w:r w:rsidRPr="008B0ABC">
        <w:rPr>
          <w:rFonts w:ascii="Verdana" w:hAnsi="Verdana"/>
          <w:b/>
          <w:bCs/>
          <w:color w:val="FF0000"/>
          <w:sz w:val="20"/>
          <w:szCs w:val="20"/>
        </w:rPr>
        <w:t>PRECEPT</w:t>
      </w:r>
      <w:r w:rsidR="000F6D1C" w:rsidRPr="008B0ABC">
        <w:rPr>
          <w:rFonts w:ascii="Verdana" w:hAnsi="Verdana"/>
          <w:b/>
          <w:bCs/>
          <w:color w:val="FF0000"/>
          <w:sz w:val="20"/>
          <w:szCs w:val="20"/>
        </w:rPr>
        <w:t xml:space="preserve"> 2024/2025</w:t>
      </w:r>
    </w:p>
    <w:p w14:paraId="4C200175" w14:textId="77777777" w:rsidR="00634452" w:rsidRPr="000F3E02" w:rsidRDefault="00634452" w:rsidP="00634452">
      <w:pPr>
        <w:pStyle w:val="NoSpacing"/>
        <w:rPr>
          <w:rFonts w:ascii="Verdana" w:hAnsi="Verdana"/>
          <w:b/>
          <w:bCs/>
          <w:sz w:val="20"/>
          <w:szCs w:val="20"/>
        </w:rPr>
      </w:pPr>
    </w:p>
    <w:p w14:paraId="3C7FC8B2" w14:textId="14515FA9" w:rsidR="00634452" w:rsidRDefault="00634452" w:rsidP="00634452">
      <w:pPr>
        <w:pStyle w:val="NoSpacing"/>
        <w:numPr>
          <w:ilvl w:val="0"/>
          <w:numId w:val="14"/>
        </w:numPr>
        <w:rPr>
          <w:rFonts w:ascii="Verdana" w:hAnsi="Verdana"/>
          <w:b/>
          <w:bCs/>
          <w:sz w:val="20"/>
          <w:szCs w:val="20"/>
        </w:rPr>
      </w:pPr>
      <w:r w:rsidRPr="000F3E02">
        <w:rPr>
          <w:rFonts w:ascii="Verdana" w:hAnsi="Verdana"/>
          <w:b/>
          <w:bCs/>
          <w:sz w:val="20"/>
          <w:szCs w:val="20"/>
        </w:rPr>
        <w:t>CORRESPONDENCE</w:t>
      </w:r>
      <w:r w:rsidR="005D591B">
        <w:rPr>
          <w:rFonts w:ascii="Verdana" w:hAnsi="Verdana"/>
          <w:bCs/>
          <w:sz w:val="20"/>
          <w:szCs w:val="20"/>
        </w:rPr>
        <w:t xml:space="preserve">; </w:t>
      </w:r>
      <w:r w:rsidR="005D591B" w:rsidRPr="005D591B">
        <w:rPr>
          <w:rFonts w:ascii="Verdana" w:hAnsi="Verdana"/>
          <w:bCs/>
          <w:sz w:val="20"/>
          <w:szCs w:val="20"/>
        </w:rPr>
        <w:t>items of interest will be noted</w:t>
      </w:r>
    </w:p>
    <w:p w14:paraId="3B218FA4" w14:textId="77777777" w:rsidR="00634452" w:rsidRPr="000F3E02" w:rsidRDefault="00634452" w:rsidP="00634452">
      <w:pPr>
        <w:pStyle w:val="NoSpacing"/>
        <w:ind w:left="720"/>
        <w:rPr>
          <w:rFonts w:ascii="Verdana" w:hAnsi="Verdana"/>
          <w:b/>
          <w:bCs/>
          <w:sz w:val="20"/>
          <w:szCs w:val="20"/>
        </w:rPr>
      </w:pPr>
    </w:p>
    <w:p w14:paraId="13B95DF7" w14:textId="77777777" w:rsidR="00634452" w:rsidRPr="000F3E02" w:rsidRDefault="00634452"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 xml:space="preserve">     </w:t>
      </w:r>
      <w:r w:rsidR="00B35BDC" w:rsidRPr="000F3E02">
        <w:rPr>
          <w:rFonts w:ascii="Verdana" w:hAnsi="Verdana" w:cs="Cascadia Mono ExtraLight"/>
          <w:i/>
          <w:iCs/>
          <w:sz w:val="20"/>
          <w:szCs w:val="20"/>
        </w:rPr>
        <w:t>Anti-social behavio</w:t>
      </w:r>
      <w:r w:rsidRPr="000F3E02">
        <w:rPr>
          <w:rFonts w:ascii="Verdana" w:hAnsi="Verdana" w:cs="Cascadia Mono ExtraLight"/>
          <w:i/>
          <w:iCs/>
          <w:sz w:val="20"/>
          <w:szCs w:val="20"/>
        </w:rPr>
        <w:t>ur</w:t>
      </w:r>
    </w:p>
    <w:p w14:paraId="655BFCE2" w14:textId="37872DF4" w:rsidR="00634452" w:rsidRPr="000F3E02" w:rsidRDefault="00634452"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 xml:space="preserve">     </w:t>
      </w:r>
      <w:r w:rsidR="00B35BDC" w:rsidRPr="000F3E02">
        <w:rPr>
          <w:rFonts w:ascii="Verdana" w:hAnsi="Verdana" w:cs="Cascadia Mono ExtraLight"/>
          <w:i/>
          <w:iCs/>
          <w:sz w:val="20"/>
          <w:szCs w:val="20"/>
        </w:rPr>
        <w:t>Garden Waste Collection Scheme</w:t>
      </w:r>
    </w:p>
    <w:p w14:paraId="4F9F8780" w14:textId="7F79E308" w:rsidR="00634452" w:rsidRPr="000F3E02" w:rsidRDefault="00D82A81"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Preston Volunteer</w:t>
      </w:r>
    </w:p>
    <w:p w14:paraId="733F07A9" w14:textId="47FEC60C" w:rsidR="00D525C3" w:rsidRPr="000F3E02" w:rsidRDefault="00D525C3"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Footpath (Whittingham Lane)</w:t>
      </w:r>
    </w:p>
    <w:p w14:paraId="72D83600" w14:textId="71D38089" w:rsidR="00D525C3" w:rsidRPr="000F3E02" w:rsidRDefault="00D525C3"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 xml:space="preserve">    </w:t>
      </w:r>
      <w:r w:rsidR="000F3E02" w:rsidRPr="000F3E02">
        <w:rPr>
          <w:rFonts w:ascii="Verdana" w:hAnsi="Verdana" w:cs="Cascadia Mono ExtraLight"/>
          <w:i/>
          <w:iCs/>
          <w:sz w:val="20"/>
          <w:szCs w:val="20"/>
        </w:rPr>
        <w:t xml:space="preserve"> </w:t>
      </w:r>
      <w:r w:rsidRPr="000F3E02">
        <w:rPr>
          <w:rFonts w:ascii="Verdana" w:hAnsi="Verdana" w:cs="Cascadia Mono ExtraLight"/>
          <w:i/>
          <w:iCs/>
          <w:sz w:val="20"/>
          <w:szCs w:val="20"/>
        </w:rPr>
        <w:t>Post office J McDonald</w:t>
      </w:r>
    </w:p>
    <w:p w14:paraId="292869D7" w14:textId="7BC718D3" w:rsidR="00D525C3" w:rsidRPr="000F3E02" w:rsidRDefault="00D525C3"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Preston Council – Greenspace</w:t>
      </w:r>
    </w:p>
    <w:p w14:paraId="0354D3B2" w14:textId="2BC46768" w:rsidR="00D525C3" w:rsidRPr="000F3E02" w:rsidRDefault="00D525C3"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Friends Guild wheel</w:t>
      </w:r>
    </w:p>
    <w:p w14:paraId="5F6A2304" w14:textId="741B3D0C" w:rsidR="00D525C3" w:rsidRPr="000F3E02" w:rsidRDefault="00D525C3"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Self-watering planters</w:t>
      </w:r>
    </w:p>
    <w:p w14:paraId="67288A3C" w14:textId="12A82B49" w:rsidR="00D525C3" w:rsidRPr="000F3E02" w:rsidRDefault="00D525C3" w:rsidP="0063445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Roof repairs</w:t>
      </w:r>
    </w:p>
    <w:p w14:paraId="5BD3A90E" w14:textId="446F4AF2" w:rsidR="008B0ABC" w:rsidRPr="008B0ABC" w:rsidRDefault="000F3E02" w:rsidP="008B0ABC">
      <w:pPr>
        <w:pStyle w:val="ListParagraph"/>
        <w:numPr>
          <w:ilvl w:val="0"/>
          <w:numId w:val="10"/>
        </w:numPr>
        <w:rPr>
          <w:rFonts w:ascii="Verdana" w:hAnsi="Verdana" w:cs="Cascadia Mono ExtraLight"/>
          <w:i/>
          <w:iCs/>
          <w:sz w:val="20"/>
          <w:szCs w:val="20"/>
        </w:rPr>
      </w:pPr>
      <w:r w:rsidRPr="000F3E02">
        <w:rPr>
          <w:rFonts w:ascii="Verdana" w:hAnsi="Verdana" w:cs="Cascadia Mono ExtraLight"/>
          <w:sz w:val="20"/>
          <w:szCs w:val="20"/>
        </w:rPr>
        <w:t xml:space="preserve">     Knockout news: Lancashire School of Boxing opens new venue</w:t>
      </w:r>
    </w:p>
    <w:p w14:paraId="4E7B78BB" w14:textId="470527E0" w:rsidR="000F3E02" w:rsidRDefault="000F3E02" w:rsidP="000F3E02">
      <w:pPr>
        <w:pStyle w:val="ListParagraph"/>
        <w:numPr>
          <w:ilvl w:val="0"/>
          <w:numId w:val="10"/>
        </w:numPr>
        <w:rPr>
          <w:rFonts w:ascii="Verdana" w:hAnsi="Verdana" w:cs="Cascadia Mono ExtraLight"/>
          <w:i/>
          <w:iCs/>
          <w:sz w:val="20"/>
          <w:szCs w:val="20"/>
        </w:rPr>
      </w:pPr>
      <w:r w:rsidRPr="000F3E02">
        <w:rPr>
          <w:rFonts w:ascii="Verdana" w:hAnsi="Verdana" w:cs="Cascadia Mono ExtraLight"/>
          <w:i/>
          <w:iCs/>
          <w:sz w:val="20"/>
          <w:szCs w:val="20"/>
        </w:rPr>
        <w:t>RVSG Public Services Survey</w:t>
      </w:r>
    </w:p>
    <w:p w14:paraId="07D5D73A" w14:textId="77777777" w:rsidR="000F3E02" w:rsidRPr="000F3E02" w:rsidRDefault="000F3E02" w:rsidP="000F3E02">
      <w:pPr>
        <w:pStyle w:val="ListParagraph"/>
        <w:ind w:left="1080"/>
        <w:rPr>
          <w:rFonts w:ascii="Verdana" w:hAnsi="Verdana" w:cs="Cascadia Mono ExtraLight"/>
          <w:i/>
          <w:iCs/>
          <w:sz w:val="20"/>
          <w:szCs w:val="20"/>
        </w:rPr>
      </w:pPr>
    </w:p>
    <w:p w14:paraId="47B7C69A" w14:textId="4AE2C99D" w:rsidR="000E7537" w:rsidRPr="008B0ABC" w:rsidRDefault="00B35BDC" w:rsidP="008E3F24">
      <w:pPr>
        <w:pStyle w:val="ListParagraph"/>
        <w:numPr>
          <w:ilvl w:val="0"/>
          <w:numId w:val="14"/>
        </w:numPr>
        <w:rPr>
          <w:rFonts w:ascii="Verdana" w:hAnsi="Verdana" w:cs="Cascadia Mono ExtraLight"/>
          <w:b/>
          <w:bCs/>
          <w:sz w:val="20"/>
          <w:szCs w:val="20"/>
        </w:rPr>
      </w:pPr>
      <w:r w:rsidRPr="000F3E02">
        <w:rPr>
          <w:rFonts w:ascii="Verdana" w:hAnsi="Verdana" w:cs="Cascadia Mono ExtraLight"/>
          <w:b/>
          <w:bCs/>
          <w:sz w:val="20"/>
          <w:szCs w:val="20"/>
        </w:rPr>
        <w:t>L</w:t>
      </w:r>
      <w:r w:rsidR="008E3F24" w:rsidRPr="000F3E02">
        <w:rPr>
          <w:rFonts w:ascii="Verdana" w:hAnsi="Verdana" w:cs="Cascadia Mono ExtraLight"/>
          <w:b/>
          <w:bCs/>
          <w:sz w:val="20"/>
          <w:szCs w:val="20"/>
        </w:rPr>
        <w:t xml:space="preserve">ENGTHSMAN </w:t>
      </w:r>
    </w:p>
    <w:p w14:paraId="5E8E6244" w14:textId="175CA6DE" w:rsidR="008B0ABC" w:rsidRPr="000F3E02" w:rsidRDefault="008B0ABC" w:rsidP="008B0ABC">
      <w:pPr>
        <w:pStyle w:val="ListParagraph"/>
        <w:rPr>
          <w:rFonts w:ascii="Verdana" w:hAnsi="Verdana" w:cs="Cascadia Mono ExtraLight"/>
          <w:b/>
          <w:bCs/>
          <w:sz w:val="20"/>
          <w:szCs w:val="20"/>
        </w:rPr>
      </w:pPr>
      <w:r>
        <w:rPr>
          <w:rFonts w:ascii="Verdana" w:hAnsi="Verdana" w:cs="Cascadia Mono ExtraLight"/>
          <w:bCs/>
          <w:sz w:val="20"/>
          <w:szCs w:val="20"/>
        </w:rPr>
        <w:t>Purchase of new equipment</w:t>
      </w:r>
    </w:p>
    <w:p w14:paraId="587A5628" w14:textId="5CE3F76F" w:rsidR="008B0ABC" w:rsidRDefault="00E91500" w:rsidP="008B0ABC">
      <w:pPr>
        <w:pStyle w:val="NoSpacing"/>
        <w:numPr>
          <w:ilvl w:val="0"/>
          <w:numId w:val="14"/>
        </w:numPr>
        <w:jc w:val="both"/>
        <w:rPr>
          <w:rFonts w:ascii="Verdana" w:hAnsi="Verdana" w:cs="Cascadia Mono ExtraLight"/>
          <w:b/>
          <w:bCs/>
          <w:sz w:val="20"/>
          <w:szCs w:val="20"/>
        </w:rPr>
      </w:pPr>
      <w:r w:rsidRPr="000F3E02">
        <w:rPr>
          <w:rFonts w:ascii="Verdana" w:hAnsi="Verdana" w:cs="Cascadia Mono ExtraLight"/>
          <w:b/>
          <w:bCs/>
          <w:sz w:val="20"/>
          <w:szCs w:val="20"/>
        </w:rPr>
        <w:t>TRAFFIC ISSUES</w:t>
      </w:r>
    </w:p>
    <w:p w14:paraId="5C7271A7" w14:textId="10CF9C28" w:rsidR="008E3F24" w:rsidRDefault="005D591B" w:rsidP="008E3F24">
      <w:pPr>
        <w:pStyle w:val="NoSpacing"/>
        <w:ind w:left="720"/>
        <w:jc w:val="both"/>
        <w:rPr>
          <w:rFonts w:ascii="Verdana" w:hAnsi="Verdana" w:cs="Cascadia Mono ExtraLight"/>
          <w:bCs/>
          <w:sz w:val="20"/>
          <w:szCs w:val="20"/>
        </w:rPr>
      </w:pPr>
      <w:r w:rsidRPr="005D591B">
        <w:rPr>
          <w:rFonts w:ascii="Verdana" w:hAnsi="Verdana" w:cs="Cascadia Mono ExtraLight"/>
          <w:bCs/>
          <w:sz w:val="20"/>
          <w:szCs w:val="20"/>
        </w:rPr>
        <w:t xml:space="preserve">Update </w:t>
      </w:r>
    </w:p>
    <w:p w14:paraId="07A66222" w14:textId="77777777" w:rsidR="005D591B" w:rsidRPr="005D591B" w:rsidRDefault="005D591B" w:rsidP="008E3F24">
      <w:pPr>
        <w:pStyle w:val="NoSpacing"/>
        <w:ind w:left="720"/>
        <w:jc w:val="both"/>
        <w:rPr>
          <w:rFonts w:ascii="Verdana" w:hAnsi="Verdana" w:cs="Cascadia Mono ExtraLight"/>
          <w:bCs/>
          <w:sz w:val="20"/>
          <w:szCs w:val="20"/>
        </w:rPr>
      </w:pPr>
    </w:p>
    <w:p w14:paraId="4A8FA5E3" w14:textId="2D7F04F6" w:rsidR="00E91500" w:rsidRPr="008B0ABC" w:rsidRDefault="00E91500" w:rsidP="00E91500">
      <w:pPr>
        <w:pStyle w:val="NoSpacing"/>
        <w:numPr>
          <w:ilvl w:val="0"/>
          <w:numId w:val="14"/>
        </w:numPr>
        <w:jc w:val="both"/>
        <w:rPr>
          <w:rFonts w:ascii="Verdana" w:hAnsi="Verdana" w:cs="Cascadia Mono ExtraLight"/>
          <w:b/>
          <w:bCs/>
          <w:color w:val="FF0000"/>
          <w:sz w:val="20"/>
          <w:szCs w:val="20"/>
        </w:rPr>
      </w:pPr>
      <w:r w:rsidRPr="008B0ABC">
        <w:rPr>
          <w:rFonts w:ascii="Verdana" w:hAnsi="Verdana" w:cs="Cascadia Mono ExtraLight"/>
          <w:b/>
          <w:bCs/>
          <w:color w:val="FF0000"/>
          <w:sz w:val="20"/>
          <w:szCs w:val="20"/>
        </w:rPr>
        <w:t>REPAIRS</w:t>
      </w:r>
    </w:p>
    <w:p w14:paraId="55EB79B9" w14:textId="77777777" w:rsidR="008E3F24" w:rsidRPr="000F3E02" w:rsidRDefault="008E3F24" w:rsidP="008E3F24">
      <w:pPr>
        <w:pStyle w:val="NoSpacing"/>
        <w:jc w:val="both"/>
        <w:rPr>
          <w:rFonts w:ascii="Verdana" w:hAnsi="Verdana" w:cs="Cascadia Mono ExtraLight"/>
          <w:b/>
          <w:bCs/>
          <w:sz w:val="20"/>
          <w:szCs w:val="20"/>
        </w:rPr>
      </w:pPr>
    </w:p>
    <w:p w14:paraId="181B171A" w14:textId="36C1941D" w:rsidR="00B35BDC" w:rsidRPr="000F3E02" w:rsidRDefault="00850449" w:rsidP="00634452">
      <w:pPr>
        <w:pStyle w:val="NoSpacing"/>
        <w:numPr>
          <w:ilvl w:val="0"/>
          <w:numId w:val="14"/>
        </w:numPr>
        <w:jc w:val="both"/>
        <w:rPr>
          <w:rFonts w:ascii="Verdana" w:hAnsi="Verdana" w:cs="Cascadia Mono ExtraLight"/>
          <w:b/>
          <w:bCs/>
          <w:sz w:val="20"/>
          <w:szCs w:val="20"/>
        </w:rPr>
      </w:pPr>
      <w:r w:rsidRPr="000F3E02">
        <w:rPr>
          <w:rFonts w:ascii="Verdana" w:hAnsi="Verdana" w:cs="Cascadia Mono ExtraLight"/>
          <w:b/>
          <w:bCs/>
          <w:sz w:val="20"/>
          <w:szCs w:val="20"/>
        </w:rPr>
        <w:t>NEIGHBOURHOOD PLAN REVIEW</w:t>
      </w:r>
    </w:p>
    <w:p w14:paraId="51219CE4" w14:textId="77777777" w:rsidR="00850449" w:rsidRPr="000F3E02" w:rsidRDefault="00850449" w:rsidP="00850449">
      <w:pPr>
        <w:pStyle w:val="NoSpacing"/>
        <w:jc w:val="both"/>
        <w:rPr>
          <w:rFonts w:ascii="Verdana" w:hAnsi="Verdana" w:cs="Cascadia Mono ExtraLight"/>
          <w:b/>
          <w:bCs/>
          <w:sz w:val="20"/>
          <w:szCs w:val="20"/>
        </w:rPr>
      </w:pPr>
    </w:p>
    <w:p w14:paraId="309D3911" w14:textId="14BED4B7" w:rsidR="00850449" w:rsidRDefault="00850449" w:rsidP="008E3F24">
      <w:pPr>
        <w:pStyle w:val="NoSpacing"/>
        <w:numPr>
          <w:ilvl w:val="0"/>
          <w:numId w:val="14"/>
        </w:numPr>
        <w:jc w:val="both"/>
        <w:rPr>
          <w:rFonts w:ascii="Verdana" w:hAnsi="Verdana" w:cs="Cascadia Mono ExtraLight"/>
          <w:b/>
          <w:bCs/>
          <w:sz w:val="20"/>
          <w:szCs w:val="20"/>
        </w:rPr>
      </w:pPr>
      <w:r w:rsidRPr="000F3E02">
        <w:rPr>
          <w:rFonts w:ascii="Verdana" w:hAnsi="Verdana" w:cs="Cascadia Mono ExtraLight"/>
          <w:b/>
          <w:bCs/>
          <w:sz w:val="20"/>
          <w:szCs w:val="20"/>
        </w:rPr>
        <w:t>PLANNING</w:t>
      </w:r>
      <w:r w:rsidR="005D591B">
        <w:rPr>
          <w:rFonts w:ascii="Verdana" w:hAnsi="Verdana" w:cs="Cascadia Mono ExtraLight"/>
          <w:b/>
          <w:bCs/>
          <w:sz w:val="20"/>
          <w:szCs w:val="20"/>
        </w:rPr>
        <w:t xml:space="preserve"> </w:t>
      </w:r>
    </w:p>
    <w:p w14:paraId="2CC821A0" w14:textId="2DEAF84B" w:rsidR="005D591B" w:rsidRDefault="005D591B" w:rsidP="005D591B">
      <w:pPr>
        <w:pStyle w:val="NoSpacing"/>
        <w:jc w:val="both"/>
        <w:rPr>
          <w:rFonts w:ascii="Verdana" w:hAnsi="Verdana" w:cs="Cascadia Mono ExtraLight"/>
          <w:bCs/>
          <w:sz w:val="20"/>
          <w:szCs w:val="20"/>
        </w:rPr>
      </w:pPr>
      <w:r>
        <w:rPr>
          <w:rFonts w:ascii="Verdana" w:hAnsi="Verdana" w:cs="Cascadia Mono ExtraLight"/>
          <w:bCs/>
          <w:sz w:val="20"/>
          <w:szCs w:val="20"/>
        </w:rPr>
        <w:t>Applications received</w:t>
      </w:r>
    </w:p>
    <w:p w14:paraId="44F6A857" w14:textId="2A442832" w:rsidR="005D591B" w:rsidRPr="005D591B" w:rsidRDefault="005D591B" w:rsidP="005D591B">
      <w:pPr>
        <w:pStyle w:val="NoSpacing"/>
        <w:jc w:val="both"/>
        <w:rPr>
          <w:rFonts w:ascii="Verdana" w:hAnsi="Verdana" w:cs="Cascadia Mono ExtraLight"/>
          <w:bCs/>
          <w:sz w:val="20"/>
          <w:szCs w:val="20"/>
        </w:rPr>
      </w:pPr>
      <w:r>
        <w:rPr>
          <w:rFonts w:ascii="Verdana" w:hAnsi="Verdana" w:cs="Cascadia Mono ExtraLight"/>
          <w:bCs/>
          <w:sz w:val="20"/>
          <w:szCs w:val="20"/>
        </w:rPr>
        <w:t>Appeals: Whittingham Lane &amp; Garstang Road</w:t>
      </w:r>
    </w:p>
    <w:p w14:paraId="7380D891" w14:textId="77777777" w:rsidR="008E3F24" w:rsidRPr="000F3E02" w:rsidRDefault="008E3F24" w:rsidP="008E3F24">
      <w:pPr>
        <w:pStyle w:val="NoSpacing"/>
        <w:jc w:val="both"/>
        <w:rPr>
          <w:rFonts w:ascii="Verdana" w:hAnsi="Verdana" w:cs="Cascadia Mono ExtraLight"/>
          <w:b/>
          <w:bCs/>
          <w:sz w:val="20"/>
          <w:szCs w:val="20"/>
        </w:rPr>
      </w:pPr>
    </w:p>
    <w:p w14:paraId="22304394" w14:textId="32BD3236" w:rsidR="00850449" w:rsidRPr="000F3E02" w:rsidRDefault="008E3F24" w:rsidP="00850449">
      <w:pPr>
        <w:pStyle w:val="NoSpacing"/>
        <w:numPr>
          <w:ilvl w:val="0"/>
          <w:numId w:val="14"/>
        </w:numPr>
        <w:jc w:val="both"/>
        <w:rPr>
          <w:rFonts w:ascii="Verdana" w:hAnsi="Verdana" w:cs="Cascadia Mono ExtraLight"/>
          <w:b/>
          <w:bCs/>
          <w:sz w:val="20"/>
          <w:szCs w:val="20"/>
        </w:rPr>
      </w:pPr>
      <w:r w:rsidRPr="000F3E02">
        <w:rPr>
          <w:rFonts w:ascii="Verdana" w:hAnsi="Verdana" w:cs="Cascadia Mono ExtraLight"/>
          <w:b/>
          <w:bCs/>
          <w:sz w:val="20"/>
          <w:szCs w:val="20"/>
        </w:rPr>
        <w:t>APPROVAL OF FINANCIAL INFORMATION</w:t>
      </w:r>
    </w:p>
    <w:p w14:paraId="5CCBBFE8" w14:textId="77777777" w:rsidR="00B35BDC" w:rsidRPr="000F3E02" w:rsidRDefault="00B35BDC" w:rsidP="00850449">
      <w:pPr>
        <w:pStyle w:val="NoSpacing"/>
        <w:jc w:val="both"/>
        <w:rPr>
          <w:rFonts w:ascii="Verdana" w:hAnsi="Verdana" w:cs="Cascadia Mono ExtraLight"/>
          <w:sz w:val="20"/>
          <w:szCs w:val="20"/>
        </w:rPr>
      </w:pPr>
    </w:p>
    <w:p w14:paraId="1896D5E2" w14:textId="028F51BF" w:rsidR="00B35BDC" w:rsidRPr="000F3E02" w:rsidRDefault="008E3F24" w:rsidP="00C96C64">
      <w:pPr>
        <w:pStyle w:val="NoSpacing"/>
        <w:numPr>
          <w:ilvl w:val="0"/>
          <w:numId w:val="3"/>
        </w:numPr>
        <w:jc w:val="both"/>
        <w:rPr>
          <w:rFonts w:ascii="Verdana" w:hAnsi="Verdana" w:cs="Cascadia Mono ExtraLight"/>
          <w:i/>
          <w:iCs/>
          <w:sz w:val="20"/>
          <w:szCs w:val="20"/>
        </w:rPr>
      </w:pPr>
      <w:r w:rsidRPr="000F3E02">
        <w:rPr>
          <w:rFonts w:ascii="Verdana" w:hAnsi="Verdana" w:cs="Cascadia Mono ExtraLight"/>
          <w:i/>
          <w:iCs/>
          <w:sz w:val="20"/>
          <w:szCs w:val="20"/>
        </w:rPr>
        <w:t>B</w:t>
      </w:r>
      <w:r w:rsidR="00B35BDC" w:rsidRPr="000F3E02">
        <w:rPr>
          <w:rFonts w:ascii="Verdana" w:hAnsi="Verdana" w:cs="Cascadia Mono ExtraLight"/>
          <w:i/>
          <w:iCs/>
          <w:sz w:val="20"/>
          <w:szCs w:val="20"/>
        </w:rPr>
        <w:t>ank reconciliation</w:t>
      </w:r>
    </w:p>
    <w:p w14:paraId="7C725BB5" w14:textId="6DA269F3" w:rsidR="00B35BDC" w:rsidRPr="000F3E02" w:rsidRDefault="008E3F24" w:rsidP="00C96C64">
      <w:pPr>
        <w:pStyle w:val="NoSpacing"/>
        <w:numPr>
          <w:ilvl w:val="0"/>
          <w:numId w:val="3"/>
        </w:numPr>
        <w:jc w:val="both"/>
        <w:rPr>
          <w:rFonts w:ascii="Verdana" w:hAnsi="Verdana" w:cs="Cascadia Mono ExtraLight"/>
          <w:i/>
          <w:iCs/>
          <w:sz w:val="20"/>
          <w:szCs w:val="20"/>
        </w:rPr>
      </w:pPr>
      <w:r w:rsidRPr="000F3E02">
        <w:rPr>
          <w:rFonts w:ascii="Verdana" w:hAnsi="Verdana" w:cs="Cascadia Mono ExtraLight"/>
          <w:i/>
          <w:iCs/>
          <w:sz w:val="20"/>
          <w:szCs w:val="20"/>
        </w:rPr>
        <w:lastRenderedPageBreak/>
        <w:t>F</w:t>
      </w:r>
      <w:r w:rsidR="00B35BDC" w:rsidRPr="000F3E02">
        <w:rPr>
          <w:rFonts w:ascii="Verdana" w:hAnsi="Verdana" w:cs="Cascadia Mono ExtraLight"/>
          <w:i/>
          <w:iCs/>
          <w:sz w:val="20"/>
          <w:szCs w:val="20"/>
        </w:rPr>
        <w:t>inancial information</w:t>
      </w:r>
    </w:p>
    <w:p w14:paraId="3F157A4F" w14:textId="77777777" w:rsidR="00850449" w:rsidRPr="000F3E02" w:rsidRDefault="00850449" w:rsidP="00850449">
      <w:pPr>
        <w:pStyle w:val="NoSpacing"/>
        <w:jc w:val="both"/>
        <w:rPr>
          <w:rFonts w:ascii="Verdana" w:hAnsi="Verdana" w:cs="Cascadia Mono ExtraLight"/>
          <w:sz w:val="20"/>
          <w:szCs w:val="20"/>
        </w:rPr>
      </w:pPr>
    </w:p>
    <w:p w14:paraId="0508C6BE" w14:textId="7BDD7FEE" w:rsidR="00850449" w:rsidRPr="000F3E02" w:rsidRDefault="00850449" w:rsidP="00850449">
      <w:pPr>
        <w:pStyle w:val="NoSpacing"/>
        <w:numPr>
          <w:ilvl w:val="0"/>
          <w:numId w:val="14"/>
        </w:numPr>
        <w:jc w:val="both"/>
        <w:rPr>
          <w:rFonts w:ascii="Verdana" w:hAnsi="Verdana" w:cs="Cascadia Mono ExtraLight"/>
          <w:b/>
          <w:bCs/>
          <w:sz w:val="20"/>
          <w:szCs w:val="20"/>
        </w:rPr>
      </w:pPr>
      <w:r w:rsidRPr="000F3E02">
        <w:rPr>
          <w:rFonts w:ascii="Verdana" w:hAnsi="Verdana" w:cs="Cascadia Mono ExtraLight"/>
          <w:b/>
          <w:bCs/>
          <w:sz w:val="20"/>
          <w:szCs w:val="20"/>
        </w:rPr>
        <w:t>DATE OF NEXT MEETING</w:t>
      </w:r>
    </w:p>
    <w:p w14:paraId="78469D90" w14:textId="77777777" w:rsidR="00B35BDC" w:rsidRPr="000F3E02" w:rsidRDefault="00B35BDC" w:rsidP="00C96C64">
      <w:pPr>
        <w:pStyle w:val="NoSpacing"/>
        <w:jc w:val="both"/>
        <w:rPr>
          <w:rFonts w:ascii="Verdana" w:hAnsi="Verdana" w:cs="Cascadia Mono ExtraLight"/>
          <w:sz w:val="20"/>
          <w:szCs w:val="20"/>
        </w:rPr>
      </w:pPr>
    </w:p>
    <w:p w14:paraId="4BBDD163" w14:textId="3B75A709" w:rsidR="00B35BDC" w:rsidRPr="000F3E02" w:rsidRDefault="00850449" w:rsidP="00C96C64">
      <w:pPr>
        <w:pStyle w:val="NoSpacing"/>
        <w:jc w:val="both"/>
        <w:rPr>
          <w:rFonts w:ascii="Verdana" w:hAnsi="Verdana" w:cs="Cascadia Mono ExtraLight"/>
          <w:i/>
          <w:iCs/>
          <w:sz w:val="20"/>
          <w:szCs w:val="20"/>
        </w:rPr>
      </w:pPr>
      <w:r w:rsidRPr="000F3E02">
        <w:rPr>
          <w:rFonts w:ascii="Verdana" w:hAnsi="Verdana" w:cs="Cascadia Mono ExtraLight"/>
          <w:i/>
          <w:iCs/>
          <w:sz w:val="20"/>
          <w:szCs w:val="20"/>
        </w:rPr>
        <w:t>(</w:t>
      </w:r>
      <w:r w:rsidR="003D63B1" w:rsidRPr="000F3E02">
        <w:rPr>
          <w:rFonts w:ascii="Verdana" w:hAnsi="Verdana" w:cs="Cascadia Mono ExtraLight"/>
          <w:i/>
          <w:iCs/>
          <w:sz w:val="20"/>
          <w:szCs w:val="20"/>
        </w:rPr>
        <w:t xml:space="preserve">By virtue of paragraph 1 of Part 1 of Schedule 12A of the Local Government Act 1972, the press and public are excluded from the </w:t>
      </w:r>
      <w:r w:rsidR="000F6D1C" w:rsidRPr="000F3E02">
        <w:rPr>
          <w:rFonts w:ascii="Verdana" w:hAnsi="Verdana" w:cs="Cascadia Mono ExtraLight"/>
          <w:i/>
          <w:iCs/>
          <w:sz w:val="20"/>
          <w:szCs w:val="20"/>
        </w:rPr>
        <w:t>following</w:t>
      </w:r>
      <w:r w:rsidR="003D63B1" w:rsidRPr="000F3E02">
        <w:rPr>
          <w:rFonts w:ascii="Verdana" w:hAnsi="Verdana" w:cs="Cascadia Mono ExtraLight"/>
          <w:i/>
          <w:iCs/>
          <w:sz w:val="20"/>
          <w:szCs w:val="20"/>
        </w:rPr>
        <w:t xml:space="preserve"> agenda item</w:t>
      </w:r>
      <w:r w:rsidR="000F6D1C" w:rsidRPr="000F3E02">
        <w:rPr>
          <w:rFonts w:ascii="Verdana" w:hAnsi="Verdana" w:cs="Cascadia Mono ExtraLight"/>
          <w:i/>
          <w:iCs/>
          <w:sz w:val="20"/>
          <w:szCs w:val="20"/>
        </w:rPr>
        <w:t>(s)</w:t>
      </w:r>
      <w:r w:rsidRPr="000F3E02">
        <w:rPr>
          <w:rFonts w:ascii="Verdana" w:hAnsi="Verdana" w:cs="Cascadia Mono ExtraLight"/>
          <w:i/>
          <w:iCs/>
          <w:sz w:val="20"/>
          <w:szCs w:val="20"/>
        </w:rPr>
        <w:t>)</w:t>
      </w:r>
      <w:r w:rsidR="003D63B1" w:rsidRPr="000F3E02">
        <w:rPr>
          <w:rFonts w:ascii="Verdana" w:hAnsi="Verdana" w:cs="Cascadia Mono ExtraLight"/>
          <w:i/>
          <w:iCs/>
          <w:sz w:val="20"/>
          <w:szCs w:val="20"/>
        </w:rPr>
        <w:t xml:space="preserve">.  </w:t>
      </w:r>
    </w:p>
    <w:p w14:paraId="25D86468" w14:textId="77777777" w:rsidR="00850449" w:rsidRPr="000F3E02" w:rsidRDefault="00850449" w:rsidP="00C96C64">
      <w:pPr>
        <w:pStyle w:val="NoSpacing"/>
        <w:jc w:val="both"/>
        <w:rPr>
          <w:rFonts w:ascii="Verdana" w:hAnsi="Verdana" w:cs="Cascadia Mono ExtraLight"/>
          <w:i/>
          <w:iCs/>
          <w:sz w:val="20"/>
          <w:szCs w:val="20"/>
        </w:rPr>
      </w:pPr>
    </w:p>
    <w:p w14:paraId="2F134FBC" w14:textId="677A6C01" w:rsidR="00E91500" w:rsidRPr="000F3E02" w:rsidRDefault="00B35BDC" w:rsidP="00E91500">
      <w:pPr>
        <w:pStyle w:val="NoSpacing"/>
        <w:numPr>
          <w:ilvl w:val="0"/>
          <w:numId w:val="14"/>
        </w:numPr>
        <w:jc w:val="both"/>
        <w:rPr>
          <w:rFonts w:ascii="Verdana" w:hAnsi="Verdana" w:cs="Cascadia Mono ExtraLight"/>
          <w:b/>
          <w:bCs/>
          <w:sz w:val="20"/>
          <w:szCs w:val="20"/>
        </w:rPr>
      </w:pPr>
      <w:r w:rsidRPr="000F3E02">
        <w:rPr>
          <w:rFonts w:ascii="Verdana" w:hAnsi="Verdana" w:cs="Cascadia Mono ExtraLight"/>
          <w:b/>
          <w:bCs/>
          <w:sz w:val="20"/>
          <w:szCs w:val="20"/>
        </w:rPr>
        <w:t>E</w:t>
      </w:r>
      <w:r w:rsidR="00850449" w:rsidRPr="000F3E02">
        <w:rPr>
          <w:rFonts w:ascii="Verdana" w:hAnsi="Verdana" w:cs="Cascadia Mono ExtraLight"/>
          <w:b/>
          <w:bCs/>
          <w:sz w:val="20"/>
          <w:szCs w:val="20"/>
        </w:rPr>
        <w:t>MPLOYMENT MATTERS</w:t>
      </w:r>
      <w:r w:rsidR="008B0ABC">
        <w:rPr>
          <w:rFonts w:ascii="Verdana" w:hAnsi="Verdana" w:cs="Cascadia Mono ExtraLight"/>
          <w:b/>
          <w:bCs/>
          <w:sz w:val="20"/>
          <w:szCs w:val="20"/>
        </w:rPr>
        <w:t xml:space="preserve"> </w:t>
      </w:r>
    </w:p>
    <w:p w14:paraId="10D4915C" w14:textId="77777777" w:rsidR="00E91500" w:rsidRPr="000F3E02" w:rsidRDefault="00E91500" w:rsidP="00E91500">
      <w:pPr>
        <w:pStyle w:val="NoSpacing"/>
        <w:ind w:left="720"/>
        <w:jc w:val="both"/>
        <w:rPr>
          <w:rFonts w:ascii="Verdana" w:hAnsi="Verdana" w:cs="Cascadia Mono ExtraLight"/>
          <w:b/>
          <w:bCs/>
          <w:i/>
          <w:iCs/>
          <w:sz w:val="20"/>
          <w:szCs w:val="20"/>
        </w:rPr>
      </w:pPr>
    </w:p>
    <w:p w14:paraId="7A4624C7" w14:textId="6FFDD808" w:rsidR="008B0ABC" w:rsidRDefault="008B0ABC" w:rsidP="008E3F24">
      <w:pPr>
        <w:pStyle w:val="NoSpacing"/>
        <w:numPr>
          <w:ilvl w:val="0"/>
          <w:numId w:val="23"/>
        </w:numPr>
        <w:ind w:left="720" w:firstLine="0"/>
        <w:jc w:val="both"/>
        <w:rPr>
          <w:rFonts w:ascii="Verdana" w:hAnsi="Verdana" w:cs="Cascadia Mono ExtraLight"/>
          <w:i/>
          <w:iCs/>
          <w:sz w:val="20"/>
          <w:szCs w:val="20"/>
        </w:rPr>
      </w:pPr>
      <w:r>
        <w:rPr>
          <w:rFonts w:ascii="Verdana" w:hAnsi="Verdana" w:cs="Cascadia Mono ExtraLight"/>
          <w:i/>
          <w:iCs/>
          <w:sz w:val="20"/>
          <w:szCs w:val="20"/>
        </w:rPr>
        <w:t>Retirement of Angela Nicholls</w:t>
      </w:r>
    </w:p>
    <w:p w14:paraId="785586DA" w14:textId="7855A0EA" w:rsidR="007574A3" w:rsidRPr="000F3E02" w:rsidRDefault="008B0ABC" w:rsidP="007574A3">
      <w:pPr>
        <w:pStyle w:val="NoSpacing"/>
        <w:numPr>
          <w:ilvl w:val="0"/>
          <w:numId w:val="23"/>
        </w:numPr>
        <w:ind w:left="720" w:firstLine="0"/>
        <w:jc w:val="both"/>
        <w:rPr>
          <w:rFonts w:ascii="Verdana" w:hAnsi="Verdana" w:cs="Cascadia Mono ExtraLight"/>
          <w:i/>
          <w:iCs/>
          <w:sz w:val="20"/>
          <w:szCs w:val="20"/>
        </w:rPr>
      </w:pPr>
      <w:r>
        <w:rPr>
          <w:rFonts w:ascii="Verdana" w:hAnsi="Verdana" w:cs="Cascadia Mono ExtraLight"/>
          <w:i/>
          <w:iCs/>
          <w:sz w:val="20"/>
          <w:szCs w:val="20"/>
        </w:rPr>
        <w:t xml:space="preserve">New Clerk </w:t>
      </w:r>
      <w:proofErr w:type="spellStart"/>
      <w:r w:rsidR="007574A3" w:rsidRPr="000F3E02">
        <w:rPr>
          <w:rFonts w:ascii="Verdana" w:hAnsi="Verdana" w:cs="Cascadia Mono ExtraLight"/>
          <w:i/>
          <w:iCs/>
          <w:sz w:val="20"/>
          <w:szCs w:val="20"/>
        </w:rPr>
        <w:t>CiLC</w:t>
      </w:r>
      <w:r w:rsidR="000F6D1C" w:rsidRPr="000F3E02">
        <w:rPr>
          <w:rFonts w:ascii="Verdana" w:hAnsi="Verdana" w:cs="Cascadia Mono ExtraLight"/>
          <w:i/>
          <w:iCs/>
          <w:sz w:val="20"/>
          <w:szCs w:val="20"/>
        </w:rPr>
        <w:t>A</w:t>
      </w:r>
      <w:proofErr w:type="spellEnd"/>
      <w:r w:rsidR="000F3E02" w:rsidRPr="000F3E02">
        <w:rPr>
          <w:rFonts w:ascii="Verdana" w:hAnsi="Verdana" w:cs="Cascadia Mono ExtraLight"/>
          <w:i/>
          <w:iCs/>
          <w:sz w:val="20"/>
          <w:szCs w:val="20"/>
        </w:rPr>
        <w:t xml:space="preserve"> Course</w:t>
      </w:r>
    </w:p>
    <w:p w14:paraId="632A75E2" w14:textId="77777777" w:rsidR="00CB1913" w:rsidRPr="000F3E02" w:rsidRDefault="00CB1913" w:rsidP="00B35BDC">
      <w:pPr>
        <w:pStyle w:val="NoSpacing"/>
        <w:jc w:val="both"/>
        <w:rPr>
          <w:rFonts w:ascii="Verdana" w:hAnsi="Verdana" w:cs="Cascadia Mono ExtraLight"/>
          <w:sz w:val="20"/>
          <w:szCs w:val="20"/>
        </w:rPr>
      </w:pPr>
    </w:p>
    <w:p w14:paraId="4E0D326A" w14:textId="77777777" w:rsidR="003D63B1" w:rsidRPr="000F3E02" w:rsidRDefault="003D63B1" w:rsidP="003D63B1">
      <w:pPr>
        <w:pStyle w:val="NoSpacing"/>
        <w:jc w:val="both"/>
        <w:rPr>
          <w:rFonts w:ascii="Verdana" w:hAnsi="Verdana" w:cs="Cascadia Mono ExtraLight"/>
          <w:sz w:val="20"/>
          <w:szCs w:val="20"/>
        </w:rPr>
      </w:pPr>
      <w:r w:rsidRPr="000F3E02">
        <w:rPr>
          <w:rFonts w:ascii="Verdana" w:hAnsi="Verdana" w:cs="Cascadia Mono ExtraLight"/>
          <w:sz w:val="20"/>
          <w:szCs w:val="20"/>
        </w:rPr>
        <w:t>Toll Bar Cottage</w:t>
      </w:r>
    </w:p>
    <w:p w14:paraId="6B53E632" w14:textId="77777777" w:rsidR="003D63B1" w:rsidRPr="000F3E02" w:rsidRDefault="003D63B1" w:rsidP="003D63B1">
      <w:pPr>
        <w:pStyle w:val="NoSpacing"/>
        <w:jc w:val="both"/>
        <w:rPr>
          <w:rFonts w:ascii="Verdana" w:hAnsi="Verdana" w:cs="Cascadia Mono ExtraLight"/>
          <w:sz w:val="20"/>
          <w:szCs w:val="20"/>
        </w:rPr>
      </w:pPr>
      <w:r w:rsidRPr="000F3E02">
        <w:rPr>
          <w:rFonts w:ascii="Verdana" w:hAnsi="Verdana" w:cs="Cascadia Mono ExtraLight"/>
          <w:sz w:val="20"/>
          <w:szCs w:val="20"/>
        </w:rPr>
        <w:t>476 Garstang Road</w:t>
      </w:r>
    </w:p>
    <w:p w14:paraId="0CB2F644" w14:textId="77777777" w:rsidR="003D63B1" w:rsidRPr="000F3E02" w:rsidRDefault="003D63B1" w:rsidP="003D63B1">
      <w:pPr>
        <w:pStyle w:val="NoSpacing"/>
        <w:jc w:val="both"/>
        <w:rPr>
          <w:rFonts w:ascii="Verdana" w:hAnsi="Verdana" w:cs="Cascadia Mono ExtraLight"/>
          <w:sz w:val="20"/>
          <w:szCs w:val="20"/>
        </w:rPr>
      </w:pPr>
      <w:r w:rsidRPr="000F3E02">
        <w:rPr>
          <w:rFonts w:ascii="Verdana" w:hAnsi="Verdana" w:cs="Cascadia Mono ExtraLight"/>
          <w:sz w:val="20"/>
          <w:szCs w:val="20"/>
        </w:rPr>
        <w:t>Broughton</w:t>
      </w:r>
    </w:p>
    <w:p w14:paraId="489E49F9" w14:textId="77777777" w:rsidR="003D63B1" w:rsidRPr="000F3E02" w:rsidRDefault="003D63B1" w:rsidP="003D63B1">
      <w:pPr>
        <w:pStyle w:val="NoSpacing"/>
        <w:jc w:val="both"/>
        <w:rPr>
          <w:rFonts w:ascii="Verdana" w:hAnsi="Verdana" w:cs="Cascadia Mono ExtraLight"/>
          <w:sz w:val="20"/>
          <w:szCs w:val="20"/>
        </w:rPr>
      </w:pPr>
      <w:r w:rsidRPr="000F3E02">
        <w:rPr>
          <w:rFonts w:ascii="Verdana" w:hAnsi="Verdana" w:cs="Cascadia Mono ExtraLight"/>
          <w:sz w:val="20"/>
          <w:szCs w:val="20"/>
        </w:rPr>
        <w:t>Preston</w:t>
      </w:r>
    </w:p>
    <w:p w14:paraId="202FD58C" w14:textId="77777777" w:rsidR="00850449" w:rsidRPr="000F3E02" w:rsidRDefault="003D63B1" w:rsidP="00B35BDC">
      <w:pPr>
        <w:pStyle w:val="NoSpacing"/>
        <w:jc w:val="both"/>
        <w:rPr>
          <w:rFonts w:ascii="Verdana" w:hAnsi="Verdana" w:cs="Cascadia Mono ExtraLight"/>
          <w:sz w:val="20"/>
          <w:szCs w:val="20"/>
        </w:rPr>
      </w:pPr>
      <w:r w:rsidRPr="000F3E02">
        <w:rPr>
          <w:rFonts w:ascii="Verdana" w:hAnsi="Verdana" w:cs="Cascadia Mono ExtraLight"/>
          <w:sz w:val="20"/>
          <w:szCs w:val="20"/>
        </w:rPr>
        <w:t>PR3 5JB</w:t>
      </w:r>
    </w:p>
    <w:p w14:paraId="11AF4701" w14:textId="77777777" w:rsidR="007574A3" w:rsidRPr="000F3E02" w:rsidRDefault="007574A3" w:rsidP="00B35BDC">
      <w:pPr>
        <w:pStyle w:val="NoSpacing"/>
        <w:jc w:val="both"/>
        <w:rPr>
          <w:rFonts w:ascii="Verdana" w:hAnsi="Verdana" w:cs="Cascadia Mono ExtraLight"/>
          <w:sz w:val="20"/>
          <w:szCs w:val="20"/>
        </w:rPr>
      </w:pPr>
    </w:p>
    <w:p w14:paraId="02EAD5C8" w14:textId="77777777" w:rsidR="00E91500" w:rsidRPr="000F3E02" w:rsidRDefault="003D63B1" w:rsidP="00DA2BD2">
      <w:pPr>
        <w:pStyle w:val="NoSpacing"/>
        <w:jc w:val="both"/>
        <w:rPr>
          <w:rFonts w:ascii="Verdana" w:hAnsi="Verdana" w:cs="Cascadia Mono ExtraLight"/>
          <w:sz w:val="20"/>
          <w:szCs w:val="20"/>
        </w:rPr>
      </w:pPr>
      <w:r w:rsidRPr="000F3E02">
        <w:rPr>
          <w:rFonts w:ascii="Verdana" w:hAnsi="Verdana" w:cs="Cascadia Mono ExtraLight"/>
          <w:sz w:val="20"/>
          <w:szCs w:val="20"/>
        </w:rPr>
        <w:t>07955 179214</w:t>
      </w:r>
    </w:p>
    <w:p w14:paraId="6C64EBF7" w14:textId="77777777" w:rsidR="000F3E02" w:rsidRDefault="00CB1969" w:rsidP="000F6D1C">
      <w:pPr>
        <w:pStyle w:val="NoSpacing"/>
        <w:jc w:val="both"/>
        <w:rPr>
          <w:rFonts w:ascii="Verdana" w:hAnsi="Verdana" w:cs="Cascadia Mono ExtraLight"/>
          <w:sz w:val="20"/>
          <w:szCs w:val="20"/>
        </w:rPr>
      </w:pPr>
      <w:hyperlink r:id="rId7" w:history="1">
        <w:r w:rsidR="000F6D1C" w:rsidRPr="000F3E02">
          <w:rPr>
            <w:rStyle w:val="Hyperlink"/>
            <w:rFonts w:ascii="Verdana" w:hAnsi="Verdana" w:cs="Cascadia Mono ExtraLight"/>
            <w:sz w:val="20"/>
            <w:szCs w:val="20"/>
          </w:rPr>
          <w:t>clerk@broughtonparishcouncil.org.uk</w:t>
        </w:r>
      </w:hyperlink>
    </w:p>
    <w:p w14:paraId="0FD7FD4E" w14:textId="341D8ADC" w:rsidR="008E3F24" w:rsidRPr="000F3E02" w:rsidRDefault="00C74ED6" w:rsidP="000F6D1C">
      <w:pPr>
        <w:pStyle w:val="NoSpacing"/>
        <w:jc w:val="both"/>
        <w:rPr>
          <w:rFonts w:ascii="Verdana" w:hAnsi="Verdana" w:cs="Cascadia Mono ExtraLight"/>
          <w:sz w:val="20"/>
          <w:szCs w:val="20"/>
        </w:rPr>
      </w:pPr>
      <w:r w:rsidRPr="000F3E02">
        <w:rPr>
          <w:rFonts w:ascii="Verdana" w:hAnsi="Verdana" w:cs="Cascadia Mono ExtraLight"/>
          <w:sz w:val="20"/>
          <w:szCs w:val="20"/>
        </w:rPr>
        <w:t>13 February 2024</w:t>
      </w:r>
      <w:r w:rsidR="007574A3" w:rsidRPr="000F3E02">
        <w:rPr>
          <w:rFonts w:ascii="Verdana" w:hAnsi="Verdana" w:cs="Cascadia Mono ExtraLight"/>
          <w:sz w:val="16"/>
          <w:szCs w:val="16"/>
        </w:rPr>
        <w:t>20240213</w:t>
      </w:r>
    </w:p>
    <w:sectPr w:rsidR="008E3F24" w:rsidRPr="000F3E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77F6" w14:textId="77777777" w:rsidR="00CB1969" w:rsidRDefault="00CB1969" w:rsidP="00DA2BD2">
      <w:pPr>
        <w:spacing w:after="0" w:line="240" w:lineRule="auto"/>
      </w:pPr>
      <w:r>
        <w:separator/>
      </w:r>
    </w:p>
  </w:endnote>
  <w:endnote w:type="continuationSeparator" w:id="0">
    <w:p w14:paraId="24BB433A" w14:textId="77777777" w:rsidR="00CB1969" w:rsidRDefault="00CB1969" w:rsidP="00DA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scadia Mono ExtraLight">
    <w:charset w:val="00"/>
    <w:family w:val="modern"/>
    <w:pitch w:val="fixed"/>
    <w:sig w:usb0="A1002AFF" w:usb1="C000F9FB" w:usb2="00040020"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216B4" w14:textId="7E052D8D" w:rsidR="000F3E02" w:rsidRDefault="000F3E02">
    <w:pPr>
      <w:pStyle w:val="Footer"/>
    </w:pPr>
  </w:p>
  <w:p w14:paraId="4F33D7A7" w14:textId="77777777" w:rsidR="00C96C64" w:rsidRDefault="00C96C64" w:rsidP="00C96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3C80E" w14:textId="77777777" w:rsidR="00CB1969" w:rsidRDefault="00CB1969" w:rsidP="00DA2BD2">
      <w:pPr>
        <w:spacing w:after="0" w:line="240" w:lineRule="auto"/>
      </w:pPr>
      <w:r>
        <w:separator/>
      </w:r>
    </w:p>
  </w:footnote>
  <w:footnote w:type="continuationSeparator" w:id="0">
    <w:p w14:paraId="62F47DA0" w14:textId="77777777" w:rsidR="00CB1969" w:rsidRDefault="00CB1969" w:rsidP="00DA2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E159" w14:textId="77777777" w:rsidR="00CB1913" w:rsidRDefault="00CB1913" w:rsidP="00C96C64">
    <w:pPr>
      <w:pStyle w:val="Header"/>
      <w:jc w:val="center"/>
      <w:rPr>
        <w:b/>
        <w:bCs/>
        <w:sz w:val="48"/>
        <w:szCs w:val="48"/>
      </w:rPr>
    </w:pPr>
  </w:p>
  <w:p w14:paraId="2203B7F7" w14:textId="2260B256" w:rsidR="000E7537" w:rsidRPr="000E7537" w:rsidRDefault="000E7537" w:rsidP="000E7537">
    <w:pPr>
      <w:pStyle w:val="Foo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91D"/>
    <w:multiLevelType w:val="hybridMultilevel"/>
    <w:tmpl w:val="B12A2058"/>
    <w:lvl w:ilvl="0" w:tplc="FFFFFFFF">
      <w:start w:val="1"/>
      <w:numFmt w:val="decimal"/>
      <w:lvlText w:val="%1."/>
      <w:lvlJc w:val="left"/>
      <w:pPr>
        <w:ind w:left="1440" w:hanging="720"/>
      </w:pPr>
      <w:rPr>
        <w:rFonts w:ascii="Verdana" w:eastAsiaTheme="minorHAnsi" w:hAnsi="Verdana" w:cs="Cascadia Mono ExtraLigh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AC4290"/>
    <w:multiLevelType w:val="hybridMultilevel"/>
    <w:tmpl w:val="53ECF884"/>
    <w:lvl w:ilvl="0" w:tplc="8D58EBF2">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087421"/>
    <w:multiLevelType w:val="hybridMultilevel"/>
    <w:tmpl w:val="12163E0E"/>
    <w:lvl w:ilvl="0" w:tplc="9F68DD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020004"/>
    <w:multiLevelType w:val="hybridMultilevel"/>
    <w:tmpl w:val="8C5AE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F006CC"/>
    <w:multiLevelType w:val="hybridMultilevel"/>
    <w:tmpl w:val="42981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DC1660"/>
    <w:multiLevelType w:val="hybridMultilevel"/>
    <w:tmpl w:val="AED8333C"/>
    <w:lvl w:ilvl="0" w:tplc="2E0CE4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C524E"/>
    <w:multiLevelType w:val="multilevel"/>
    <w:tmpl w:val="881E48A4"/>
    <w:styleLink w:val="CurrentList2"/>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8BC0F82"/>
    <w:multiLevelType w:val="hybridMultilevel"/>
    <w:tmpl w:val="4F1C7184"/>
    <w:lvl w:ilvl="0" w:tplc="85C6A49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9B201F1"/>
    <w:multiLevelType w:val="hybridMultilevel"/>
    <w:tmpl w:val="4EB6F402"/>
    <w:lvl w:ilvl="0" w:tplc="B1B29432">
      <w:start w:val="1"/>
      <w:numFmt w:val="lowerRoman"/>
      <w:lvlText w:val="(%1)"/>
      <w:lvlJc w:val="left"/>
      <w:pPr>
        <w:ind w:left="1080" w:hanging="360"/>
      </w:pPr>
      <w:rPr>
        <w:rFonts w:ascii="Verdana" w:eastAsiaTheme="minorHAnsi" w:hAnsi="Verdana" w:cs="Cascadia Mono ExtraLigh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E8A46D6"/>
    <w:multiLevelType w:val="hybridMultilevel"/>
    <w:tmpl w:val="F0D4AC6C"/>
    <w:lvl w:ilvl="0" w:tplc="C202692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F50EA"/>
    <w:multiLevelType w:val="hybridMultilevel"/>
    <w:tmpl w:val="7FB6D940"/>
    <w:lvl w:ilvl="0" w:tplc="5BF06216">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185759"/>
    <w:multiLevelType w:val="multilevel"/>
    <w:tmpl w:val="881E48A4"/>
    <w:styleLink w:val="CurrentList1"/>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8790B4C"/>
    <w:multiLevelType w:val="hybridMultilevel"/>
    <w:tmpl w:val="BE206E30"/>
    <w:lvl w:ilvl="0" w:tplc="76BEF86A">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E6ED6"/>
    <w:multiLevelType w:val="hybridMultilevel"/>
    <w:tmpl w:val="C77EDA62"/>
    <w:lvl w:ilvl="0" w:tplc="70C266EC">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7702A17"/>
    <w:multiLevelType w:val="hybridMultilevel"/>
    <w:tmpl w:val="818A2D32"/>
    <w:lvl w:ilvl="0" w:tplc="7BACF842">
      <w:start w:val="1"/>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91AA5"/>
    <w:multiLevelType w:val="hybridMultilevel"/>
    <w:tmpl w:val="0908B4E4"/>
    <w:lvl w:ilvl="0" w:tplc="FFFFFFFF">
      <w:start w:val="1"/>
      <w:numFmt w:val="decimal"/>
      <w:lvlText w:val="%1."/>
      <w:lvlJc w:val="left"/>
      <w:pPr>
        <w:ind w:left="1080" w:hanging="360"/>
      </w:pPr>
      <w:rPr>
        <w:rFonts w:ascii="Verdana" w:eastAsiaTheme="minorHAnsi" w:hAnsi="Verdana" w:cs="Cascadia Mono ExtraLigh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8357EC6"/>
    <w:multiLevelType w:val="hybridMultilevel"/>
    <w:tmpl w:val="E84E7E5C"/>
    <w:lvl w:ilvl="0" w:tplc="FF2A7B62">
      <w:start w:val="1"/>
      <w:numFmt w:val="decimal"/>
      <w:lvlText w:val="%1."/>
      <w:lvlJc w:val="left"/>
      <w:pPr>
        <w:ind w:left="1440" w:hanging="720"/>
      </w:pPr>
      <w:rPr>
        <w:rFonts w:ascii="Verdana" w:eastAsiaTheme="minorHAnsi" w:hAnsi="Verdana" w:cs="Cascadia Mono ExtraLigh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ADC41CA"/>
    <w:multiLevelType w:val="multilevel"/>
    <w:tmpl w:val="63063E36"/>
    <w:styleLink w:val="CurrentList3"/>
    <w:lvl w:ilvl="0">
      <w:start w:val="1"/>
      <w:numFmt w:val="decimal"/>
      <w:lvlText w:val="%1."/>
      <w:lvlJc w:val="left"/>
      <w:pPr>
        <w:ind w:left="1440" w:hanging="720"/>
      </w:pPr>
      <w:rPr>
        <w:rFonts w:ascii="Verdana" w:eastAsiaTheme="minorHAnsi" w:hAnsi="Verdana" w:cs="Cascadia Mono ExtraLigh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C222742"/>
    <w:multiLevelType w:val="hybridMultilevel"/>
    <w:tmpl w:val="EBD4BC92"/>
    <w:lvl w:ilvl="0" w:tplc="6FCC3ECE">
      <w:start w:val="1"/>
      <w:numFmt w:val="lowerRoman"/>
      <w:lvlText w:val="(%1)"/>
      <w:lvlJc w:val="left"/>
      <w:pPr>
        <w:ind w:left="1800" w:hanging="10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D21977"/>
    <w:multiLevelType w:val="hybridMultilevel"/>
    <w:tmpl w:val="4E8A7B44"/>
    <w:lvl w:ilvl="0" w:tplc="8640AD1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7D31AA"/>
    <w:multiLevelType w:val="hybridMultilevel"/>
    <w:tmpl w:val="B8A8873E"/>
    <w:lvl w:ilvl="0" w:tplc="0972A050">
      <w:start w:val="1"/>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6F90D5D"/>
    <w:multiLevelType w:val="hybridMultilevel"/>
    <w:tmpl w:val="645A3C6E"/>
    <w:lvl w:ilvl="0" w:tplc="0EB203A0">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D46F72"/>
    <w:multiLevelType w:val="hybridMultilevel"/>
    <w:tmpl w:val="CC94D65E"/>
    <w:lvl w:ilvl="0" w:tplc="AAF8A1FC">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2"/>
  </w:num>
  <w:num w:numId="4">
    <w:abstractNumId w:val="5"/>
  </w:num>
  <w:num w:numId="5">
    <w:abstractNumId w:val="4"/>
  </w:num>
  <w:num w:numId="6">
    <w:abstractNumId w:val="0"/>
  </w:num>
  <w:num w:numId="7">
    <w:abstractNumId w:val="11"/>
  </w:num>
  <w:num w:numId="8">
    <w:abstractNumId w:val="6"/>
  </w:num>
  <w:num w:numId="9">
    <w:abstractNumId w:val="17"/>
  </w:num>
  <w:num w:numId="10">
    <w:abstractNumId w:val="8"/>
  </w:num>
  <w:num w:numId="11">
    <w:abstractNumId w:val="22"/>
  </w:num>
  <w:num w:numId="12">
    <w:abstractNumId w:val="13"/>
  </w:num>
  <w:num w:numId="13">
    <w:abstractNumId w:val="15"/>
  </w:num>
  <w:num w:numId="14">
    <w:abstractNumId w:val="14"/>
  </w:num>
  <w:num w:numId="15">
    <w:abstractNumId w:val="7"/>
  </w:num>
  <w:num w:numId="16">
    <w:abstractNumId w:val="19"/>
  </w:num>
  <w:num w:numId="17">
    <w:abstractNumId w:val="18"/>
  </w:num>
  <w:num w:numId="18">
    <w:abstractNumId w:val="21"/>
  </w:num>
  <w:num w:numId="19">
    <w:abstractNumId w:val="20"/>
  </w:num>
  <w:num w:numId="20">
    <w:abstractNumId w:val="12"/>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D2"/>
    <w:rsid w:val="000E7537"/>
    <w:rsid w:val="000F12A3"/>
    <w:rsid w:val="000F3E02"/>
    <w:rsid w:val="000F6D1C"/>
    <w:rsid w:val="001C61BD"/>
    <w:rsid w:val="001F5EC3"/>
    <w:rsid w:val="00322A5B"/>
    <w:rsid w:val="0036016E"/>
    <w:rsid w:val="00392D3D"/>
    <w:rsid w:val="003D63B1"/>
    <w:rsid w:val="005D591B"/>
    <w:rsid w:val="00624242"/>
    <w:rsid w:val="00634452"/>
    <w:rsid w:val="00663DB2"/>
    <w:rsid w:val="007574A3"/>
    <w:rsid w:val="00850449"/>
    <w:rsid w:val="008B0ABC"/>
    <w:rsid w:val="008E3F24"/>
    <w:rsid w:val="009B7249"/>
    <w:rsid w:val="00AC7ED0"/>
    <w:rsid w:val="00B35BDC"/>
    <w:rsid w:val="00C74ED6"/>
    <w:rsid w:val="00C96C64"/>
    <w:rsid w:val="00CB1913"/>
    <w:rsid w:val="00CB1969"/>
    <w:rsid w:val="00D525C3"/>
    <w:rsid w:val="00D82A81"/>
    <w:rsid w:val="00DA2BD2"/>
    <w:rsid w:val="00E143C9"/>
    <w:rsid w:val="00E5616F"/>
    <w:rsid w:val="00E91500"/>
    <w:rsid w:val="00F644DB"/>
    <w:rsid w:val="00FC14DA"/>
    <w:rsid w:val="00FC3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24968"/>
  <w15:chartTrackingRefBased/>
  <w15:docId w15:val="{0C5E2606-DC4D-43FD-9A65-2997B3F7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BD2"/>
    <w:pPr>
      <w:spacing w:after="0" w:line="240" w:lineRule="auto"/>
    </w:pPr>
  </w:style>
  <w:style w:type="paragraph" w:styleId="Header">
    <w:name w:val="header"/>
    <w:basedOn w:val="Normal"/>
    <w:link w:val="HeaderChar"/>
    <w:uiPriority w:val="99"/>
    <w:unhideWhenUsed/>
    <w:rsid w:val="00DA2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BD2"/>
  </w:style>
  <w:style w:type="paragraph" w:styleId="Footer">
    <w:name w:val="footer"/>
    <w:basedOn w:val="Normal"/>
    <w:link w:val="FooterChar"/>
    <w:uiPriority w:val="99"/>
    <w:unhideWhenUsed/>
    <w:rsid w:val="00DA2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BD2"/>
  </w:style>
  <w:style w:type="character" w:styleId="Hyperlink">
    <w:name w:val="Hyperlink"/>
    <w:basedOn w:val="DefaultParagraphFont"/>
    <w:uiPriority w:val="99"/>
    <w:unhideWhenUsed/>
    <w:rsid w:val="00DA2BD2"/>
    <w:rPr>
      <w:color w:val="0563C1" w:themeColor="hyperlink"/>
      <w:u w:val="single"/>
    </w:rPr>
  </w:style>
  <w:style w:type="character" w:customStyle="1" w:styleId="UnresolvedMention">
    <w:name w:val="Unresolved Mention"/>
    <w:basedOn w:val="DefaultParagraphFont"/>
    <w:uiPriority w:val="99"/>
    <w:semiHidden/>
    <w:unhideWhenUsed/>
    <w:rsid w:val="00DA2BD2"/>
    <w:rPr>
      <w:color w:val="605E5C"/>
      <w:shd w:val="clear" w:color="auto" w:fill="E1DFDD"/>
    </w:rPr>
  </w:style>
  <w:style w:type="paragraph" w:styleId="ListParagraph">
    <w:name w:val="List Paragraph"/>
    <w:basedOn w:val="Normal"/>
    <w:uiPriority w:val="34"/>
    <w:qFormat/>
    <w:rsid w:val="00DA2BD2"/>
    <w:pPr>
      <w:ind w:left="720"/>
      <w:contextualSpacing/>
    </w:pPr>
  </w:style>
  <w:style w:type="numbering" w:customStyle="1" w:styleId="CurrentList1">
    <w:name w:val="Current List1"/>
    <w:uiPriority w:val="99"/>
    <w:rsid w:val="00C96C64"/>
    <w:pPr>
      <w:numPr>
        <w:numId w:val="7"/>
      </w:numPr>
    </w:pPr>
  </w:style>
  <w:style w:type="numbering" w:customStyle="1" w:styleId="CurrentList2">
    <w:name w:val="Current List2"/>
    <w:uiPriority w:val="99"/>
    <w:rsid w:val="00C96C64"/>
    <w:pPr>
      <w:numPr>
        <w:numId w:val="8"/>
      </w:numPr>
    </w:pPr>
  </w:style>
  <w:style w:type="numbering" w:customStyle="1" w:styleId="CurrentList3">
    <w:name w:val="Current List3"/>
    <w:uiPriority w:val="99"/>
    <w:rsid w:val="00C96C6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brough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DAWSON</dc:creator>
  <cp:keywords/>
  <dc:description/>
  <cp:lastModifiedBy>Microsoft account</cp:lastModifiedBy>
  <cp:revision>2</cp:revision>
  <dcterms:created xsi:type="dcterms:W3CDTF">2024-02-13T23:36:00Z</dcterms:created>
  <dcterms:modified xsi:type="dcterms:W3CDTF">2024-02-13T23:36:00Z</dcterms:modified>
</cp:coreProperties>
</file>